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29" w:rsidRPr="006B6667" w:rsidRDefault="00517429" w:rsidP="008E3AF4">
      <w:pPr>
        <w:jc w:val="center"/>
        <w:rPr>
          <w:b/>
          <w:sz w:val="24"/>
        </w:rPr>
      </w:pPr>
      <w:r w:rsidRPr="006B6667">
        <w:rPr>
          <w:b/>
          <w:sz w:val="24"/>
        </w:rPr>
        <w:t xml:space="preserve">ШАНОВНІ КОЛЕГИ! </w:t>
      </w:r>
    </w:p>
    <w:p w:rsidR="00517429" w:rsidRPr="006B6667" w:rsidRDefault="00517429" w:rsidP="008E3AF4">
      <w:pPr>
        <w:jc w:val="center"/>
        <w:rPr>
          <w:sz w:val="22"/>
          <w:szCs w:val="22"/>
        </w:rPr>
      </w:pPr>
    </w:p>
    <w:p w:rsidR="00517429" w:rsidRPr="006B6667" w:rsidRDefault="00517429" w:rsidP="008E3AF4">
      <w:pPr>
        <w:jc w:val="center"/>
        <w:rPr>
          <w:sz w:val="22"/>
          <w:szCs w:val="22"/>
        </w:rPr>
      </w:pPr>
      <w:r w:rsidRPr="006B6667">
        <w:rPr>
          <w:sz w:val="22"/>
          <w:szCs w:val="22"/>
        </w:rPr>
        <w:t xml:space="preserve">Запрошуємо Вас взяти участь у Всеукраїнській науковій конференції </w:t>
      </w:r>
    </w:p>
    <w:p w:rsidR="00517429" w:rsidRPr="006B6667" w:rsidRDefault="00517429" w:rsidP="008E3AF4">
      <w:pPr>
        <w:jc w:val="center"/>
        <w:rPr>
          <w:sz w:val="22"/>
          <w:szCs w:val="22"/>
        </w:rPr>
      </w:pPr>
    </w:p>
    <w:p w:rsidR="00FE7260" w:rsidRPr="0037732E" w:rsidRDefault="00517429" w:rsidP="00FE7260">
      <w:pPr>
        <w:jc w:val="center"/>
        <w:rPr>
          <w:b/>
          <w:i/>
          <w:sz w:val="24"/>
          <w:lang w:val="ru-RU"/>
        </w:rPr>
      </w:pPr>
      <w:r w:rsidRPr="0037732E">
        <w:rPr>
          <w:b/>
          <w:i/>
          <w:sz w:val="24"/>
        </w:rPr>
        <w:t>«</w:t>
      </w:r>
      <w:r w:rsidR="00FE7260" w:rsidRPr="0037732E">
        <w:rPr>
          <w:b/>
          <w:i/>
          <w:sz w:val="24"/>
          <w:shd w:val="clear" w:color="auto" w:fill="FFFFFF"/>
        </w:rPr>
        <w:t>Українство: динаміка сенсів і вимірів національного буття</w:t>
      </w:r>
      <w:r w:rsidR="00FE7260" w:rsidRPr="0037732E">
        <w:rPr>
          <w:b/>
          <w:i/>
          <w:sz w:val="24"/>
        </w:rPr>
        <w:t xml:space="preserve">», </w:t>
      </w:r>
    </w:p>
    <w:p w:rsidR="004A1E24" w:rsidRDefault="00FE7260" w:rsidP="00FE7260">
      <w:pPr>
        <w:jc w:val="center"/>
        <w:rPr>
          <w:b/>
          <w:i/>
          <w:sz w:val="24"/>
          <w:lang w:val="ru-RU"/>
        </w:rPr>
      </w:pPr>
      <w:r w:rsidRPr="0037732E">
        <w:rPr>
          <w:b/>
          <w:i/>
          <w:sz w:val="24"/>
        </w:rPr>
        <w:t xml:space="preserve">яка приурочена до </w:t>
      </w:r>
      <w:r w:rsidR="004A1E24">
        <w:rPr>
          <w:b/>
          <w:i/>
          <w:sz w:val="24"/>
        </w:rPr>
        <w:t xml:space="preserve">Дня української писемності та мови </w:t>
      </w:r>
    </w:p>
    <w:p w:rsidR="00517429" w:rsidRPr="006B6667" w:rsidRDefault="00517429" w:rsidP="008E3AF4">
      <w:pPr>
        <w:jc w:val="center"/>
        <w:rPr>
          <w:sz w:val="22"/>
          <w:szCs w:val="22"/>
        </w:rPr>
      </w:pPr>
    </w:p>
    <w:p w:rsidR="00517429" w:rsidRPr="005D2B26" w:rsidRDefault="00FE7260" w:rsidP="008E3AF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10</w:t>
      </w:r>
      <w:r w:rsidR="00517429" w:rsidRPr="005D2B26">
        <w:rPr>
          <w:b/>
          <w:i/>
          <w:sz w:val="24"/>
        </w:rPr>
        <w:t xml:space="preserve"> </w:t>
      </w:r>
      <w:r>
        <w:rPr>
          <w:b/>
          <w:i/>
          <w:sz w:val="24"/>
        </w:rPr>
        <w:t>листопад</w:t>
      </w:r>
      <w:r w:rsidR="003C22E6">
        <w:rPr>
          <w:b/>
          <w:i/>
          <w:sz w:val="24"/>
        </w:rPr>
        <w:t>а</w:t>
      </w:r>
      <w:r>
        <w:rPr>
          <w:b/>
          <w:i/>
          <w:sz w:val="24"/>
        </w:rPr>
        <w:t xml:space="preserve"> </w:t>
      </w:r>
      <w:r w:rsidR="00517429" w:rsidRPr="005D2B26">
        <w:rPr>
          <w:b/>
          <w:i/>
          <w:sz w:val="24"/>
        </w:rPr>
        <w:t>201</w:t>
      </w:r>
      <w:r>
        <w:rPr>
          <w:b/>
          <w:i/>
          <w:sz w:val="24"/>
        </w:rPr>
        <w:t>7</w:t>
      </w:r>
      <w:r w:rsidR="00517429" w:rsidRPr="005D2B26">
        <w:rPr>
          <w:b/>
          <w:i/>
          <w:sz w:val="24"/>
        </w:rPr>
        <w:t xml:space="preserve"> року </w:t>
      </w:r>
    </w:p>
    <w:p w:rsidR="00517429" w:rsidRPr="006B6667" w:rsidRDefault="00517429" w:rsidP="008E3AF4">
      <w:pPr>
        <w:jc w:val="center"/>
        <w:rPr>
          <w:sz w:val="22"/>
          <w:szCs w:val="22"/>
        </w:rPr>
      </w:pPr>
    </w:p>
    <w:p w:rsidR="00517429" w:rsidRDefault="00517429" w:rsidP="008E3AF4">
      <w:pPr>
        <w:contextualSpacing/>
        <w:jc w:val="center"/>
        <w:rPr>
          <w:b/>
          <w:sz w:val="22"/>
          <w:szCs w:val="22"/>
        </w:rPr>
      </w:pPr>
      <w:r w:rsidRPr="006B6667">
        <w:rPr>
          <w:b/>
          <w:sz w:val="22"/>
          <w:szCs w:val="22"/>
        </w:rPr>
        <w:t xml:space="preserve">Напрями роботи конференції: </w:t>
      </w:r>
    </w:p>
    <w:p w:rsidR="0043536B" w:rsidRPr="0043536B" w:rsidRDefault="0043536B" w:rsidP="00544F09">
      <w:pPr>
        <w:contextualSpacing/>
        <w:jc w:val="center"/>
        <w:rPr>
          <w:sz w:val="22"/>
          <w:szCs w:val="22"/>
        </w:rPr>
      </w:pPr>
    </w:p>
    <w:p w:rsidR="00153811" w:rsidRDefault="00153811" w:rsidP="00544F0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проблема національної ідентичності у сучасному </w:t>
      </w:r>
      <w:r w:rsidR="0037732E">
        <w:rPr>
          <w:rFonts w:ascii="Times New Roman" w:hAnsi="Times New Roman"/>
          <w:color w:val="000000"/>
          <w:shd w:val="clear" w:color="auto" w:fill="FFFFFF"/>
        </w:rPr>
        <w:t>науков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дискурсі; </w:t>
      </w:r>
    </w:p>
    <w:p w:rsidR="0037732E" w:rsidRDefault="00032F6F" w:rsidP="00544F0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національний проект</w:t>
      </w:r>
      <w:r w:rsidRPr="0037732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53811" w:rsidRPr="0037732E">
        <w:rPr>
          <w:rFonts w:ascii="Times New Roman" w:hAnsi="Times New Roman"/>
          <w:color w:val="000000"/>
          <w:shd w:val="clear" w:color="auto" w:fill="FFFFFF"/>
        </w:rPr>
        <w:t>«У</w:t>
      </w:r>
      <w:r w:rsidR="0037732E">
        <w:rPr>
          <w:rFonts w:ascii="Times New Roman" w:hAnsi="Times New Roman"/>
          <w:color w:val="000000"/>
          <w:shd w:val="clear" w:color="auto" w:fill="FFFFFF"/>
        </w:rPr>
        <w:t>країна»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color w:val="000000"/>
          <w:shd w:val="clear" w:color="auto" w:fill="FFFFFF"/>
        </w:rPr>
        <w:t xml:space="preserve">шляхи формування </w:t>
      </w:r>
      <w:r w:rsidR="0037732E">
        <w:rPr>
          <w:rFonts w:ascii="Times New Roman" w:hAnsi="Times New Roman"/>
          <w:color w:val="000000"/>
          <w:shd w:val="clear" w:color="auto" w:fill="FFFFFF"/>
        </w:rPr>
        <w:t xml:space="preserve">національної ідеї; </w:t>
      </w:r>
    </w:p>
    <w:p w:rsidR="00544F09" w:rsidRPr="00544F09" w:rsidRDefault="00544F09" w:rsidP="00544F0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544F09">
        <w:rPr>
          <w:rFonts w:ascii="Times New Roman" w:eastAsia="Times New Roman" w:hAnsi="Times New Roman"/>
          <w:color w:val="000000"/>
          <w:lang w:eastAsia="ru-RU"/>
        </w:rPr>
        <w:t>і</w:t>
      </w:r>
      <w:r w:rsidRPr="00544F09">
        <w:rPr>
          <w:rFonts w:ascii="Times New Roman" w:hAnsi="Times New Roman"/>
        </w:rPr>
        <w:t xml:space="preserve">сторичні передумови </w:t>
      </w:r>
      <w:r>
        <w:rPr>
          <w:rFonts w:ascii="Times New Roman" w:hAnsi="Times New Roman"/>
        </w:rPr>
        <w:t>формування п</w:t>
      </w:r>
      <w:r w:rsidRPr="00544F09">
        <w:rPr>
          <w:rFonts w:ascii="Times New Roman" w:hAnsi="Times New Roman"/>
        </w:rPr>
        <w:t>олітичної нації в Україні</w:t>
      </w:r>
      <w:r>
        <w:rPr>
          <w:rFonts w:ascii="Times New Roman" w:hAnsi="Times New Roman"/>
        </w:rPr>
        <w:t xml:space="preserve">; </w:t>
      </w:r>
    </w:p>
    <w:p w:rsidR="00B50224" w:rsidRPr="00B50224" w:rsidRDefault="00B65EBF" w:rsidP="00544F0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українськ</w:t>
      </w:r>
      <w:r w:rsidR="00032F6F">
        <w:rPr>
          <w:rFonts w:ascii="Times New Roman" w:hAnsi="Times New Roman"/>
          <w:color w:val="000000"/>
          <w:shd w:val="clear" w:color="auto" w:fill="FFFFFF"/>
        </w:rPr>
        <w:t>а</w:t>
      </w:r>
      <w:r>
        <w:rPr>
          <w:rFonts w:ascii="Times New Roman" w:hAnsi="Times New Roman"/>
          <w:color w:val="000000"/>
          <w:shd w:val="clear" w:color="auto" w:fill="FFFFFF"/>
        </w:rPr>
        <w:t xml:space="preserve"> інтелігенці</w:t>
      </w:r>
      <w:r w:rsidR="00032F6F">
        <w:rPr>
          <w:rFonts w:ascii="Times New Roman" w:hAnsi="Times New Roman"/>
          <w:color w:val="000000"/>
          <w:shd w:val="clear" w:color="auto" w:fill="FFFFFF"/>
        </w:rPr>
        <w:t xml:space="preserve">я в контексті </w:t>
      </w:r>
      <w:r>
        <w:rPr>
          <w:rFonts w:ascii="Times New Roman" w:hAnsi="Times New Roman"/>
          <w:color w:val="000000"/>
          <w:shd w:val="clear" w:color="auto" w:fill="FFFFFF"/>
        </w:rPr>
        <w:t>національно-культурн</w:t>
      </w:r>
      <w:r w:rsidR="0043536B">
        <w:rPr>
          <w:rFonts w:ascii="Times New Roman" w:hAnsi="Times New Roman"/>
          <w:color w:val="000000"/>
          <w:shd w:val="clear" w:color="auto" w:fill="FFFFFF"/>
        </w:rPr>
        <w:t>о</w:t>
      </w:r>
      <w:r w:rsidR="00032F6F">
        <w:rPr>
          <w:rFonts w:ascii="Times New Roman" w:hAnsi="Times New Roman"/>
          <w:color w:val="000000"/>
          <w:shd w:val="clear" w:color="auto" w:fill="FFFFFF"/>
        </w:rPr>
        <w:t>го</w:t>
      </w:r>
      <w:r>
        <w:rPr>
          <w:rFonts w:ascii="Times New Roman" w:hAnsi="Times New Roman"/>
          <w:color w:val="000000"/>
          <w:shd w:val="clear" w:color="auto" w:fill="FFFFFF"/>
        </w:rPr>
        <w:t xml:space="preserve"> відродженн</w:t>
      </w:r>
      <w:r w:rsidR="00032F6F">
        <w:rPr>
          <w:rFonts w:ascii="Times New Roman" w:hAnsi="Times New Roman"/>
          <w:color w:val="000000"/>
          <w:shd w:val="clear" w:color="auto" w:fill="FFFFFF"/>
        </w:rPr>
        <w:t>я</w:t>
      </w:r>
      <w:r>
        <w:rPr>
          <w:rFonts w:ascii="Times New Roman" w:hAnsi="Times New Roman"/>
          <w:color w:val="000000"/>
          <w:shd w:val="clear" w:color="auto" w:fill="FFFFFF"/>
        </w:rPr>
        <w:t xml:space="preserve">; </w:t>
      </w:r>
    </w:p>
    <w:p w:rsidR="00B50224" w:rsidRPr="00B50224" w:rsidRDefault="00B50224" w:rsidP="00544F0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50224">
        <w:rPr>
          <w:rFonts w:ascii="Times New Roman" w:hAnsi="Times New Roman"/>
          <w:color w:val="000000"/>
          <w:shd w:val="clear" w:color="auto" w:fill="FFFFFF"/>
        </w:rPr>
        <w:t>к</w:t>
      </w:r>
      <w:r w:rsidRPr="00B50224">
        <w:rPr>
          <w:rFonts w:ascii="Times New Roman" w:eastAsia="Times New Roman" w:hAnsi="Times New Roman"/>
          <w:color w:val="000000"/>
          <w:lang w:eastAsia="ru-RU"/>
        </w:rPr>
        <w:t xml:space="preserve">ультурна й історична пам’ять у </w:t>
      </w:r>
      <w:r w:rsidR="00544F09">
        <w:rPr>
          <w:rFonts w:ascii="Times New Roman" w:eastAsia="Times New Roman" w:hAnsi="Times New Roman"/>
          <w:color w:val="000000"/>
          <w:lang w:eastAsia="ru-RU"/>
        </w:rPr>
        <w:t>визначенні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50224">
        <w:rPr>
          <w:rFonts w:ascii="Times New Roman" w:eastAsia="Times New Roman" w:hAnsi="Times New Roman"/>
          <w:color w:val="000000"/>
          <w:lang w:eastAsia="ru-RU"/>
        </w:rPr>
        <w:t>національної перспективи</w:t>
      </w:r>
      <w:r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:rsidR="0037732E" w:rsidRPr="0037732E" w:rsidRDefault="0037732E" w:rsidP="00544F0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7732E">
        <w:rPr>
          <w:rFonts w:ascii="Times New Roman" w:eastAsia="Times New Roman" w:hAnsi="Times New Roman"/>
          <w:color w:val="000000"/>
          <w:lang w:eastAsia="ru-RU"/>
        </w:rPr>
        <w:t xml:space="preserve">стратегії розвитку </w:t>
      </w:r>
      <w:r w:rsidR="00CC4B6E">
        <w:rPr>
          <w:rFonts w:ascii="Times New Roman" w:eastAsia="Times New Roman" w:hAnsi="Times New Roman"/>
          <w:color w:val="000000"/>
          <w:lang w:eastAsia="ru-RU"/>
        </w:rPr>
        <w:t xml:space="preserve">наукового, освітнього, </w:t>
      </w:r>
      <w:r w:rsidRPr="0037732E">
        <w:rPr>
          <w:rFonts w:ascii="Times New Roman" w:eastAsia="Times New Roman" w:hAnsi="Times New Roman"/>
          <w:color w:val="000000"/>
          <w:lang w:eastAsia="ru-RU"/>
        </w:rPr>
        <w:t>культурно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го </w:t>
      </w:r>
      <w:r w:rsidR="00B50224">
        <w:rPr>
          <w:rFonts w:ascii="Times New Roman" w:eastAsia="Times New Roman" w:hAnsi="Times New Roman"/>
          <w:color w:val="000000"/>
          <w:lang w:eastAsia="ru-RU"/>
        </w:rPr>
        <w:t xml:space="preserve">та мовного </w:t>
      </w:r>
      <w:r w:rsidRPr="0037732E">
        <w:rPr>
          <w:rFonts w:ascii="Times New Roman" w:eastAsia="Times New Roman" w:hAnsi="Times New Roman"/>
          <w:color w:val="000000"/>
          <w:lang w:eastAsia="ru-RU"/>
        </w:rPr>
        <w:t xml:space="preserve">простору сучасної </w:t>
      </w:r>
      <w:r>
        <w:rPr>
          <w:rFonts w:ascii="Times New Roman" w:eastAsia="Times New Roman" w:hAnsi="Times New Roman"/>
          <w:color w:val="000000"/>
          <w:lang w:eastAsia="ru-RU"/>
        </w:rPr>
        <w:t xml:space="preserve">України; </w:t>
      </w:r>
    </w:p>
    <w:p w:rsidR="00544F09" w:rsidRPr="00544F09" w:rsidRDefault="0037732E" w:rsidP="00544F0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B6667">
        <w:rPr>
          <w:rFonts w:ascii="Times New Roman" w:hAnsi="Times New Roman"/>
          <w:color w:val="000000"/>
          <w:lang w:eastAsia="ru-RU"/>
        </w:rPr>
        <w:t>мова</w:t>
      </w:r>
      <w:r>
        <w:rPr>
          <w:rFonts w:ascii="Times New Roman" w:hAnsi="Times New Roman"/>
          <w:color w:val="000000"/>
          <w:lang w:eastAsia="ru-RU"/>
        </w:rPr>
        <w:t xml:space="preserve"> як </w:t>
      </w:r>
      <w:r w:rsidR="00B65EBF">
        <w:rPr>
          <w:rFonts w:ascii="Times New Roman" w:hAnsi="Times New Roman"/>
          <w:color w:val="000000"/>
          <w:lang w:eastAsia="ru-RU"/>
        </w:rPr>
        <w:t>атрибут</w:t>
      </w:r>
      <w:r>
        <w:rPr>
          <w:rFonts w:ascii="Times New Roman" w:hAnsi="Times New Roman"/>
          <w:color w:val="000000"/>
          <w:lang w:eastAsia="ru-RU"/>
        </w:rPr>
        <w:t xml:space="preserve"> національної ідентичності, проблема білінгвізму</w:t>
      </w:r>
      <w:r w:rsidR="00B65EBF">
        <w:rPr>
          <w:rFonts w:ascii="Times New Roman" w:hAnsi="Times New Roman"/>
          <w:color w:val="000000"/>
          <w:lang w:eastAsia="ru-RU"/>
        </w:rPr>
        <w:t xml:space="preserve"> в сучасній Україні</w:t>
      </w:r>
      <w:r>
        <w:rPr>
          <w:rFonts w:ascii="Times New Roman" w:hAnsi="Times New Roman"/>
          <w:color w:val="000000"/>
          <w:lang w:eastAsia="ru-RU"/>
        </w:rPr>
        <w:t>;</w:t>
      </w:r>
      <w:r w:rsidR="00544F09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CC2645" w:rsidRPr="006B6667" w:rsidRDefault="00032F6F" w:rsidP="00544F0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вимір</w:t>
      </w:r>
      <w:r w:rsidR="00CC2645" w:rsidRPr="006B6667">
        <w:rPr>
          <w:sz w:val="22"/>
          <w:szCs w:val="22"/>
        </w:rPr>
        <w:t xml:space="preserve">и реалізації та захисту </w:t>
      </w:r>
      <w:r w:rsidR="00B65EBF">
        <w:rPr>
          <w:sz w:val="22"/>
          <w:szCs w:val="22"/>
        </w:rPr>
        <w:t xml:space="preserve">прав людини в сучасній Україні. </w:t>
      </w:r>
    </w:p>
    <w:p w:rsidR="00517429" w:rsidRDefault="00517429" w:rsidP="008E3AF4">
      <w:pPr>
        <w:tabs>
          <w:tab w:val="left" w:pos="567"/>
        </w:tabs>
        <w:contextualSpacing/>
        <w:jc w:val="center"/>
        <w:rPr>
          <w:sz w:val="22"/>
          <w:szCs w:val="22"/>
          <w:lang w:val="ru-RU"/>
        </w:rPr>
      </w:pPr>
    </w:p>
    <w:p w:rsidR="00517429" w:rsidRPr="006B6667" w:rsidRDefault="00517429" w:rsidP="008E3AF4">
      <w:pPr>
        <w:jc w:val="both"/>
        <w:rPr>
          <w:sz w:val="22"/>
          <w:szCs w:val="22"/>
        </w:rPr>
      </w:pPr>
      <w:r w:rsidRPr="006B6667">
        <w:rPr>
          <w:sz w:val="22"/>
          <w:szCs w:val="22"/>
        </w:rPr>
        <w:t xml:space="preserve">Запрошуємо до участі науковців, викладачів, аспірантів. </w:t>
      </w:r>
    </w:p>
    <w:p w:rsidR="00517429" w:rsidRDefault="00517429" w:rsidP="008E3AF4">
      <w:pPr>
        <w:jc w:val="both"/>
        <w:rPr>
          <w:sz w:val="22"/>
          <w:szCs w:val="22"/>
        </w:rPr>
      </w:pPr>
      <w:r w:rsidRPr="006B6667">
        <w:rPr>
          <w:sz w:val="22"/>
          <w:szCs w:val="22"/>
        </w:rPr>
        <w:t xml:space="preserve">Передбачається окрема секція для доповідей </w:t>
      </w:r>
      <w:r w:rsidR="0043536B">
        <w:rPr>
          <w:sz w:val="22"/>
          <w:szCs w:val="22"/>
        </w:rPr>
        <w:t xml:space="preserve">магістрів і </w:t>
      </w:r>
      <w:r w:rsidRPr="006B6667">
        <w:rPr>
          <w:sz w:val="22"/>
          <w:szCs w:val="22"/>
        </w:rPr>
        <w:t xml:space="preserve">студентів. </w:t>
      </w:r>
    </w:p>
    <w:p w:rsidR="00517429" w:rsidRPr="006B6667" w:rsidRDefault="00517429" w:rsidP="008E3AF4">
      <w:pPr>
        <w:jc w:val="both"/>
        <w:rPr>
          <w:spacing w:val="-8"/>
          <w:sz w:val="22"/>
          <w:szCs w:val="22"/>
        </w:rPr>
      </w:pPr>
      <w:r w:rsidRPr="006B6667">
        <w:rPr>
          <w:b/>
          <w:spacing w:val="-8"/>
          <w:sz w:val="22"/>
          <w:szCs w:val="22"/>
        </w:rPr>
        <w:t>Місце проведення:</w:t>
      </w:r>
      <w:r w:rsidRPr="006B6667">
        <w:rPr>
          <w:spacing w:val="-8"/>
          <w:sz w:val="22"/>
          <w:szCs w:val="22"/>
        </w:rPr>
        <w:t xml:space="preserve"> Донецький юридичний інститут МВС України, м. Кривий Ріг, вул. </w:t>
      </w:r>
      <w:r w:rsidR="003C15E3">
        <w:rPr>
          <w:spacing w:val="-8"/>
          <w:sz w:val="22"/>
          <w:szCs w:val="22"/>
        </w:rPr>
        <w:t xml:space="preserve">Степана </w:t>
      </w:r>
      <w:proofErr w:type="spellStart"/>
      <w:r w:rsidR="003C15E3">
        <w:rPr>
          <w:spacing w:val="-8"/>
          <w:sz w:val="22"/>
          <w:szCs w:val="22"/>
        </w:rPr>
        <w:t>Тільги</w:t>
      </w:r>
      <w:proofErr w:type="spellEnd"/>
      <w:r w:rsidRPr="006B6667">
        <w:rPr>
          <w:spacing w:val="-8"/>
          <w:sz w:val="22"/>
          <w:szCs w:val="22"/>
        </w:rPr>
        <w:t xml:space="preserve">, 21, читальний зал бібліотеки. </w:t>
      </w:r>
    </w:p>
    <w:p w:rsidR="00517429" w:rsidRPr="006B6667" w:rsidRDefault="00517429" w:rsidP="008E3AF4">
      <w:pPr>
        <w:contextualSpacing/>
        <w:jc w:val="center"/>
        <w:rPr>
          <w:sz w:val="22"/>
          <w:szCs w:val="22"/>
        </w:rPr>
      </w:pPr>
    </w:p>
    <w:p w:rsidR="00517429" w:rsidRPr="006B6667" w:rsidRDefault="00517429" w:rsidP="008E3AF4">
      <w:pPr>
        <w:jc w:val="both"/>
        <w:rPr>
          <w:sz w:val="22"/>
          <w:szCs w:val="22"/>
        </w:rPr>
      </w:pPr>
      <w:r w:rsidRPr="006B6667">
        <w:rPr>
          <w:b/>
          <w:bCs/>
          <w:sz w:val="22"/>
          <w:szCs w:val="22"/>
        </w:rPr>
        <w:t>Робочі мови конференції:</w:t>
      </w:r>
      <w:r w:rsidRPr="006B6667">
        <w:rPr>
          <w:sz w:val="22"/>
          <w:szCs w:val="22"/>
        </w:rPr>
        <w:t xml:space="preserve"> українська, російська, англійська. </w:t>
      </w:r>
    </w:p>
    <w:p w:rsidR="00517429" w:rsidRPr="006B6667" w:rsidRDefault="00517429" w:rsidP="008E3AF4">
      <w:pPr>
        <w:jc w:val="center"/>
        <w:rPr>
          <w:sz w:val="22"/>
          <w:szCs w:val="22"/>
        </w:rPr>
      </w:pPr>
    </w:p>
    <w:p w:rsidR="00517429" w:rsidRPr="008E3AF4" w:rsidRDefault="00517429" w:rsidP="008E3AF4">
      <w:pPr>
        <w:jc w:val="both"/>
        <w:rPr>
          <w:sz w:val="22"/>
          <w:szCs w:val="22"/>
          <w:lang w:val="ru-RU"/>
        </w:rPr>
      </w:pPr>
      <w:r w:rsidRPr="006B6667">
        <w:rPr>
          <w:sz w:val="22"/>
          <w:szCs w:val="22"/>
        </w:rPr>
        <w:t xml:space="preserve">Заявку на участь і тези доповіді просимо надіслати до </w:t>
      </w:r>
      <w:r w:rsidR="00FE7260">
        <w:rPr>
          <w:b/>
          <w:sz w:val="22"/>
          <w:szCs w:val="22"/>
          <w:u w:val="single"/>
        </w:rPr>
        <w:t>2</w:t>
      </w:r>
      <w:r w:rsidRPr="006B6667">
        <w:rPr>
          <w:b/>
          <w:sz w:val="22"/>
          <w:szCs w:val="22"/>
          <w:u w:val="single"/>
        </w:rPr>
        <w:t>0 жовтня 201</w:t>
      </w:r>
      <w:r w:rsidR="00FE7260">
        <w:rPr>
          <w:b/>
          <w:sz w:val="22"/>
          <w:szCs w:val="22"/>
          <w:u w:val="single"/>
        </w:rPr>
        <w:t>7</w:t>
      </w:r>
      <w:r w:rsidRPr="006B6667">
        <w:rPr>
          <w:b/>
          <w:sz w:val="22"/>
          <w:szCs w:val="22"/>
          <w:u w:val="single"/>
        </w:rPr>
        <w:t xml:space="preserve"> року</w:t>
      </w:r>
      <w:r w:rsidR="0043536B">
        <w:rPr>
          <w:sz w:val="22"/>
          <w:szCs w:val="22"/>
        </w:rPr>
        <w:t xml:space="preserve"> електронною поштою:</w:t>
      </w:r>
      <w:r w:rsidR="0043536B" w:rsidRPr="0043536B">
        <w:rPr>
          <w:sz w:val="22"/>
          <w:szCs w:val="22"/>
          <w:lang w:val="ru-RU"/>
        </w:rPr>
        <w:t xml:space="preserve"> </w:t>
      </w:r>
      <w:hyperlink r:id="rId5" w:history="1">
        <w:r w:rsidRPr="006B6667">
          <w:rPr>
            <w:rStyle w:val="a3"/>
            <w:b/>
            <w:sz w:val="22"/>
            <w:szCs w:val="22"/>
            <w:shd w:val="clear" w:color="auto" w:fill="FFFFFF"/>
            <w:lang w:val="en-US"/>
          </w:rPr>
          <w:t>donetskfip</w:t>
        </w:r>
        <w:r w:rsidRPr="006B6667">
          <w:rPr>
            <w:rStyle w:val="a3"/>
            <w:b/>
            <w:sz w:val="22"/>
            <w:szCs w:val="22"/>
            <w:shd w:val="clear" w:color="auto" w:fill="FFFFFF"/>
          </w:rPr>
          <w:t>@</w:t>
        </w:r>
        <w:r w:rsidRPr="006B6667">
          <w:rPr>
            <w:rStyle w:val="a3"/>
            <w:b/>
            <w:sz w:val="22"/>
            <w:szCs w:val="22"/>
            <w:shd w:val="clear" w:color="auto" w:fill="FFFFFF"/>
            <w:lang w:val="en-US"/>
          </w:rPr>
          <w:t>ukr</w:t>
        </w:r>
        <w:r w:rsidRPr="006B6667">
          <w:rPr>
            <w:rStyle w:val="a3"/>
            <w:b/>
            <w:sz w:val="22"/>
            <w:szCs w:val="22"/>
            <w:shd w:val="clear" w:color="auto" w:fill="FFFFFF"/>
          </w:rPr>
          <w:t>.</w:t>
        </w:r>
        <w:r w:rsidRPr="006B6667">
          <w:rPr>
            <w:rStyle w:val="a3"/>
            <w:b/>
            <w:sz w:val="22"/>
            <w:szCs w:val="22"/>
            <w:shd w:val="clear" w:color="auto" w:fill="FFFFFF"/>
            <w:lang w:val="en-US"/>
          </w:rPr>
          <w:t>net</w:t>
        </w:r>
      </w:hyperlink>
      <w:r>
        <w:rPr>
          <w:sz w:val="22"/>
          <w:szCs w:val="22"/>
          <w:shd w:val="clear" w:color="auto" w:fill="FFFFFF"/>
          <w:lang w:val="ru-RU"/>
        </w:rPr>
        <w:t xml:space="preserve">. </w:t>
      </w:r>
    </w:p>
    <w:p w:rsidR="00517429" w:rsidRPr="006B6667" w:rsidRDefault="00517429" w:rsidP="008E3AF4">
      <w:pPr>
        <w:jc w:val="center"/>
        <w:rPr>
          <w:sz w:val="22"/>
          <w:szCs w:val="22"/>
        </w:rPr>
      </w:pPr>
    </w:p>
    <w:p w:rsidR="00517429" w:rsidRPr="00357357" w:rsidRDefault="00517429" w:rsidP="008E3AF4">
      <w:pPr>
        <w:jc w:val="both"/>
        <w:rPr>
          <w:spacing w:val="-4"/>
          <w:sz w:val="22"/>
          <w:szCs w:val="22"/>
        </w:rPr>
      </w:pPr>
      <w:r w:rsidRPr="006B6667">
        <w:rPr>
          <w:sz w:val="22"/>
          <w:szCs w:val="22"/>
        </w:rPr>
        <w:t>Матеріал</w:t>
      </w:r>
      <w:r>
        <w:rPr>
          <w:sz w:val="22"/>
          <w:szCs w:val="22"/>
        </w:rPr>
        <w:t xml:space="preserve">и </w:t>
      </w:r>
      <w:r w:rsidRPr="006B6667">
        <w:rPr>
          <w:sz w:val="22"/>
          <w:szCs w:val="22"/>
        </w:rPr>
        <w:t xml:space="preserve">конференції </w:t>
      </w:r>
      <w:r w:rsidRPr="00357357">
        <w:rPr>
          <w:bCs/>
          <w:iCs/>
          <w:sz w:val="22"/>
          <w:szCs w:val="22"/>
        </w:rPr>
        <w:t>будуть опубліковані у вигляді електронної верс</w:t>
      </w:r>
      <w:r>
        <w:rPr>
          <w:bCs/>
          <w:iCs/>
          <w:sz w:val="22"/>
          <w:szCs w:val="22"/>
        </w:rPr>
        <w:t xml:space="preserve">ії збірника </w:t>
      </w:r>
      <w:r w:rsidRPr="00357357">
        <w:rPr>
          <w:bCs/>
          <w:iCs/>
          <w:sz w:val="22"/>
          <w:szCs w:val="22"/>
        </w:rPr>
        <w:t xml:space="preserve">(формат </w:t>
      </w:r>
      <w:r w:rsidRPr="00357357">
        <w:rPr>
          <w:bCs/>
          <w:iCs/>
          <w:sz w:val="22"/>
          <w:szCs w:val="22"/>
          <w:lang w:val="en-US"/>
        </w:rPr>
        <w:t>pdf</w:t>
      </w:r>
      <w:r w:rsidRPr="00357357">
        <w:rPr>
          <w:bCs/>
          <w:iCs/>
          <w:sz w:val="22"/>
          <w:szCs w:val="22"/>
        </w:rPr>
        <w:t>)</w:t>
      </w:r>
      <w:r w:rsidR="0043536B">
        <w:rPr>
          <w:bCs/>
          <w:iCs/>
          <w:sz w:val="22"/>
          <w:szCs w:val="22"/>
        </w:rPr>
        <w:t xml:space="preserve"> та </w:t>
      </w:r>
      <w:r w:rsidRPr="00357357">
        <w:rPr>
          <w:bCs/>
          <w:iCs/>
          <w:sz w:val="22"/>
          <w:szCs w:val="22"/>
        </w:rPr>
        <w:t>надіслан</w:t>
      </w:r>
      <w:r w:rsidR="0043536B">
        <w:rPr>
          <w:bCs/>
          <w:iCs/>
          <w:sz w:val="22"/>
          <w:szCs w:val="22"/>
        </w:rPr>
        <w:t>і</w:t>
      </w:r>
      <w:r w:rsidRPr="00357357">
        <w:rPr>
          <w:bCs/>
          <w:iCs/>
          <w:sz w:val="22"/>
          <w:szCs w:val="22"/>
        </w:rPr>
        <w:t xml:space="preserve"> на електронну пошту учасників конференції</w:t>
      </w:r>
      <w:r w:rsidRPr="00357357">
        <w:rPr>
          <w:sz w:val="22"/>
          <w:szCs w:val="22"/>
        </w:rPr>
        <w:t xml:space="preserve">. </w:t>
      </w:r>
    </w:p>
    <w:p w:rsidR="00517429" w:rsidRPr="006B6667" w:rsidRDefault="00517429" w:rsidP="008E3AF4">
      <w:pPr>
        <w:jc w:val="center"/>
        <w:rPr>
          <w:color w:val="000000"/>
          <w:sz w:val="22"/>
          <w:szCs w:val="22"/>
        </w:rPr>
      </w:pPr>
    </w:p>
    <w:p w:rsidR="00517429" w:rsidRPr="006B6667" w:rsidRDefault="00517429" w:rsidP="008E3AF4">
      <w:pPr>
        <w:jc w:val="center"/>
        <w:rPr>
          <w:b/>
          <w:bCs/>
          <w:sz w:val="22"/>
          <w:szCs w:val="22"/>
        </w:rPr>
      </w:pPr>
      <w:r w:rsidRPr="006B6667">
        <w:rPr>
          <w:b/>
          <w:bCs/>
          <w:sz w:val="22"/>
          <w:szCs w:val="22"/>
        </w:rPr>
        <w:t xml:space="preserve">Вимоги до оформлення тез доповідей </w:t>
      </w:r>
    </w:p>
    <w:p w:rsidR="00517429" w:rsidRPr="006B6667" w:rsidRDefault="00517429" w:rsidP="008E3AF4">
      <w:pPr>
        <w:jc w:val="center"/>
        <w:rPr>
          <w:bCs/>
          <w:sz w:val="22"/>
          <w:szCs w:val="22"/>
        </w:rPr>
      </w:pPr>
    </w:p>
    <w:p w:rsidR="00517429" w:rsidRPr="006B6667" w:rsidRDefault="00517429" w:rsidP="008E3AF4">
      <w:pPr>
        <w:jc w:val="both"/>
        <w:rPr>
          <w:sz w:val="22"/>
          <w:szCs w:val="22"/>
        </w:rPr>
      </w:pPr>
      <w:r w:rsidRPr="006B6667">
        <w:rPr>
          <w:sz w:val="22"/>
          <w:szCs w:val="22"/>
        </w:rPr>
        <w:t xml:space="preserve">Тези доповідей приймаються до друку </w:t>
      </w:r>
      <w:r w:rsidRPr="006B6667">
        <w:rPr>
          <w:b/>
          <w:sz w:val="22"/>
          <w:szCs w:val="22"/>
        </w:rPr>
        <w:t>українською, російською й англійською мовою</w:t>
      </w:r>
      <w:r w:rsidRPr="006B6667">
        <w:rPr>
          <w:sz w:val="22"/>
          <w:szCs w:val="22"/>
        </w:rPr>
        <w:t xml:space="preserve">. </w:t>
      </w:r>
    </w:p>
    <w:p w:rsidR="00517429" w:rsidRPr="006B6667" w:rsidRDefault="00517429" w:rsidP="008E3AF4">
      <w:pPr>
        <w:jc w:val="both"/>
        <w:rPr>
          <w:sz w:val="22"/>
          <w:szCs w:val="22"/>
        </w:rPr>
      </w:pPr>
      <w:r w:rsidRPr="006B6667">
        <w:rPr>
          <w:sz w:val="22"/>
          <w:szCs w:val="22"/>
        </w:rPr>
        <w:t xml:space="preserve">Обсяг тез – </w:t>
      </w:r>
      <w:r w:rsidRPr="006B6667">
        <w:rPr>
          <w:b/>
          <w:sz w:val="22"/>
          <w:szCs w:val="22"/>
        </w:rPr>
        <w:t>до 5 сторінок</w:t>
      </w:r>
      <w:r w:rsidRPr="006B6667">
        <w:rPr>
          <w:sz w:val="22"/>
          <w:szCs w:val="22"/>
        </w:rPr>
        <w:t xml:space="preserve">. </w:t>
      </w:r>
    </w:p>
    <w:p w:rsidR="00517429" w:rsidRPr="006B6667" w:rsidRDefault="00517429" w:rsidP="008E3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  <w:rPr>
          <w:sz w:val="22"/>
          <w:szCs w:val="22"/>
        </w:rPr>
      </w:pPr>
    </w:p>
    <w:p w:rsidR="00517429" w:rsidRPr="006B6667" w:rsidRDefault="00517429" w:rsidP="008E3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  <w:rPr>
          <w:b/>
          <w:sz w:val="22"/>
          <w:szCs w:val="22"/>
        </w:rPr>
      </w:pPr>
      <w:r w:rsidRPr="006B6667">
        <w:rPr>
          <w:b/>
          <w:sz w:val="22"/>
          <w:szCs w:val="22"/>
        </w:rPr>
        <w:t xml:space="preserve">Тези мають бути оформлені таким чином: </w:t>
      </w:r>
    </w:p>
    <w:p w:rsidR="00517429" w:rsidRPr="006B6667" w:rsidRDefault="00517429" w:rsidP="008E3AF4">
      <w:pPr>
        <w:pStyle w:val="a4"/>
        <w:numPr>
          <w:ilvl w:val="0"/>
          <w:numId w:val="3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6667">
        <w:rPr>
          <w:rFonts w:ascii="Times New Roman" w:hAnsi="Times New Roman"/>
        </w:rPr>
        <w:t xml:space="preserve">Перший рядок. Праворуч, напівжирним – прізвище та ініціали автора/авторів. </w:t>
      </w:r>
    </w:p>
    <w:p w:rsidR="00517429" w:rsidRPr="006B6667" w:rsidRDefault="00517429" w:rsidP="008E3AF4">
      <w:pPr>
        <w:pStyle w:val="a4"/>
        <w:numPr>
          <w:ilvl w:val="0"/>
          <w:numId w:val="3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6667">
        <w:rPr>
          <w:rFonts w:ascii="Times New Roman" w:hAnsi="Times New Roman"/>
        </w:rPr>
        <w:t>Другий рядок. Праворуч, напівжирним – назва наукової установи чи навчального закладу, к</w:t>
      </w:r>
      <w:r w:rsidRPr="006B6667">
        <w:rPr>
          <w:rFonts w:ascii="Times New Roman" w:hAnsi="Times New Roman"/>
          <w:color w:val="000000"/>
        </w:rPr>
        <w:t xml:space="preserve">рапку наприкінці не ставити. </w:t>
      </w:r>
    </w:p>
    <w:p w:rsidR="00517429" w:rsidRPr="006B6667" w:rsidRDefault="00517429" w:rsidP="008E3AF4">
      <w:pPr>
        <w:pStyle w:val="a4"/>
        <w:numPr>
          <w:ilvl w:val="0"/>
          <w:numId w:val="3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6667">
        <w:rPr>
          <w:rFonts w:ascii="Times New Roman" w:hAnsi="Times New Roman"/>
        </w:rPr>
        <w:t>Через рядок. По центру, напівжирним, великими літерами – назва доповіді, к</w:t>
      </w:r>
      <w:r w:rsidRPr="006B6667">
        <w:rPr>
          <w:rFonts w:ascii="Times New Roman" w:hAnsi="Times New Roman"/>
          <w:color w:val="000000"/>
        </w:rPr>
        <w:t xml:space="preserve">рапку наприкінці не ставити. </w:t>
      </w:r>
    </w:p>
    <w:p w:rsidR="00517429" w:rsidRPr="006B6667" w:rsidRDefault="00517429" w:rsidP="008E3AF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6667">
        <w:rPr>
          <w:rFonts w:ascii="Times New Roman" w:hAnsi="Times New Roman"/>
        </w:rPr>
        <w:t xml:space="preserve">Через рядок. Текст тез. </w:t>
      </w:r>
    </w:p>
    <w:p w:rsidR="00517429" w:rsidRPr="006B6667" w:rsidRDefault="00517429" w:rsidP="008E3AF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6667">
        <w:rPr>
          <w:rFonts w:ascii="Times New Roman" w:hAnsi="Times New Roman"/>
        </w:rPr>
        <w:t xml:space="preserve">Через рядок. По центру, напівжирним – слово «Література», далі – перелік використаної літератури з послідовною нумерацією за абеткою, спочатку кирилиця, потім – латина. Посилання на літературу в </w:t>
      </w:r>
      <w:r w:rsidRPr="006B6667">
        <w:rPr>
          <w:rFonts w:ascii="Times New Roman" w:hAnsi="Times New Roman"/>
        </w:rPr>
        <w:t xml:space="preserve">тексті наводяться у квадратних дужках: вказується порядковий номер джерела і сторінка, наприклад – [7, с. 19]. </w:t>
      </w:r>
    </w:p>
    <w:p w:rsidR="00517429" w:rsidRPr="006B6667" w:rsidRDefault="0051742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</w:rPr>
      </w:pPr>
    </w:p>
    <w:p w:rsidR="00517429" w:rsidRPr="006B6667" w:rsidRDefault="00517429" w:rsidP="008E3AF4">
      <w:pPr>
        <w:tabs>
          <w:tab w:val="left" w:pos="283"/>
          <w:tab w:val="left" w:pos="567"/>
        </w:tabs>
        <w:autoSpaceDE w:val="0"/>
        <w:jc w:val="center"/>
        <w:rPr>
          <w:b/>
          <w:bCs/>
          <w:iCs/>
          <w:sz w:val="22"/>
          <w:szCs w:val="22"/>
        </w:rPr>
      </w:pPr>
      <w:r w:rsidRPr="006B6667">
        <w:rPr>
          <w:b/>
          <w:bCs/>
          <w:iCs/>
          <w:sz w:val="22"/>
          <w:szCs w:val="22"/>
        </w:rPr>
        <w:t xml:space="preserve">Під час набору тексту слід дотримуватися </w:t>
      </w:r>
      <w:r w:rsidRPr="006B6667">
        <w:rPr>
          <w:b/>
          <w:sz w:val="22"/>
          <w:szCs w:val="22"/>
        </w:rPr>
        <w:t xml:space="preserve">таких </w:t>
      </w:r>
      <w:r w:rsidRPr="006B6667">
        <w:rPr>
          <w:b/>
          <w:bCs/>
          <w:iCs/>
          <w:sz w:val="22"/>
          <w:szCs w:val="22"/>
        </w:rPr>
        <w:t xml:space="preserve">вимог: </w:t>
      </w:r>
    </w:p>
    <w:p w:rsidR="00517429" w:rsidRPr="006B6667" w:rsidRDefault="00517429" w:rsidP="008E3AF4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sz w:val="22"/>
          <w:szCs w:val="22"/>
        </w:rPr>
      </w:pPr>
      <w:r w:rsidRPr="006B6667">
        <w:rPr>
          <w:sz w:val="22"/>
          <w:szCs w:val="22"/>
          <w:shd w:val="clear" w:color="auto" w:fill="FEFEFE"/>
        </w:rPr>
        <w:t xml:space="preserve">файли надсилаються у форматі </w:t>
      </w:r>
      <w:r w:rsidRPr="006B6667">
        <w:rPr>
          <w:sz w:val="22"/>
          <w:szCs w:val="22"/>
          <w:shd w:val="clear" w:color="auto" w:fill="FEFEFE"/>
          <w:lang w:val="en-US"/>
        </w:rPr>
        <w:t>doc</w:t>
      </w:r>
      <w:r w:rsidRPr="006B6667">
        <w:rPr>
          <w:sz w:val="22"/>
          <w:szCs w:val="22"/>
          <w:shd w:val="clear" w:color="auto" w:fill="FEFEFE"/>
        </w:rPr>
        <w:t xml:space="preserve"> або </w:t>
      </w:r>
      <w:proofErr w:type="spellStart"/>
      <w:r w:rsidRPr="006B6667">
        <w:rPr>
          <w:sz w:val="22"/>
          <w:szCs w:val="22"/>
          <w:shd w:val="clear" w:color="auto" w:fill="FEFEFE"/>
          <w:lang w:val="en-US"/>
        </w:rPr>
        <w:t>docx</w:t>
      </w:r>
      <w:proofErr w:type="spellEnd"/>
      <w:r w:rsidRPr="006B6667">
        <w:rPr>
          <w:sz w:val="22"/>
          <w:szCs w:val="22"/>
          <w:shd w:val="clear" w:color="auto" w:fill="FEFEFE"/>
        </w:rPr>
        <w:t xml:space="preserve">; </w:t>
      </w:r>
    </w:p>
    <w:p w:rsidR="00517429" w:rsidRPr="006B6667" w:rsidRDefault="00517429" w:rsidP="008E3AF4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sz w:val="22"/>
          <w:szCs w:val="22"/>
        </w:rPr>
      </w:pPr>
      <w:r w:rsidRPr="006B6667">
        <w:rPr>
          <w:sz w:val="22"/>
          <w:szCs w:val="22"/>
        </w:rPr>
        <w:t xml:space="preserve">розмір паперу – А4, орієнтація – книжкова; </w:t>
      </w:r>
    </w:p>
    <w:p w:rsidR="00517429" w:rsidRPr="006B6667" w:rsidRDefault="00517429" w:rsidP="008E3AF4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iCs/>
          <w:sz w:val="22"/>
          <w:szCs w:val="22"/>
        </w:rPr>
      </w:pPr>
      <w:r w:rsidRPr="006B6667">
        <w:rPr>
          <w:sz w:val="22"/>
          <w:szCs w:val="22"/>
        </w:rPr>
        <w:t xml:space="preserve">поля: верхнє, нижнє, праве та ліве – </w:t>
      </w:r>
      <w:smartTag w:uri="urn:schemas-microsoft-com:office:smarttags" w:element="metricconverter">
        <w:smartTagPr>
          <w:attr w:name="ProductID" w:val="2 см"/>
        </w:smartTagPr>
        <w:r w:rsidRPr="006B6667">
          <w:rPr>
            <w:sz w:val="22"/>
            <w:szCs w:val="22"/>
          </w:rPr>
          <w:t>2 см</w:t>
        </w:r>
      </w:smartTag>
      <w:r w:rsidRPr="006B6667">
        <w:rPr>
          <w:sz w:val="22"/>
          <w:szCs w:val="22"/>
        </w:rPr>
        <w:t xml:space="preserve">; </w:t>
      </w:r>
    </w:p>
    <w:p w:rsidR="00517429" w:rsidRPr="006B6667" w:rsidRDefault="00517429" w:rsidP="008E3AF4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iCs/>
          <w:sz w:val="22"/>
          <w:szCs w:val="22"/>
        </w:rPr>
      </w:pPr>
      <w:r w:rsidRPr="006B6667">
        <w:rPr>
          <w:sz w:val="22"/>
          <w:szCs w:val="22"/>
        </w:rPr>
        <w:t xml:space="preserve">шрифт – </w:t>
      </w:r>
      <w:proofErr w:type="spellStart"/>
      <w:r w:rsidRPr="006B6667">
        <w:rPr>
          <w:sz w:val="22"/>
          <w:szCs w:val="22"/>
        </w:rPr>
        <w:t>Times</w:t>
      </w:r>
      <w:proofErr w:type="spellEnd"/>
      <w:r w:rsidRPr="006B6667">
        <w:rPr>
          <w:sz w:val="22"/>
          <w:szCs w:val="22"/>
        </w:rPr>
        <w:t xml:space="preserve"> </w:t>
      </w:r>
      <w:proofErr w:type="spellStart"/>
      <w:r w:rsidRPr="006B6667">
        <w:rPr>
          <w:sz w:val="22"/>
          <w:szCs w:val="22"/>
        </w:rPr>
        <w:t>New</w:t>
      </w:r>
      <w:proofErr w:type="spellEnd"/>
      <w:r w:rsidRPr="006B6667">
        <w:rPr>
          <w:sz w:val="22"/>
          <w:szCs w:val="22"/>
        </w:rPr>
        <w:t xml:space="preserve"> </w:t>
      </w:r>
      <w:proofErr w:type="spellStart"/>
      <w:r w:rsidRPr="006B6667">
        <w:rPr>
          <w:sz w:val="22"/>
          <w:szCs w:val="22"/>
        </w:rPr>
        <w:t>Roman</w:t>
      </w:r>
      <w:proofErr w:type="spellEnd"/>
      <w:r w:rsidRPr="006B6667">
        <w:rPr>
          <w:sz w:val="22"/>
          <w:szCs w:val="22"/>
        </w:rPr>
        <w:t xml:space="preserve">, розмір – 14; інтервал – 1,5 рядка; </w:t>
      </w:r>
    </w:p>
    <w:p w:rsidR="008B51E9" w:rsidRPr="008B51E9" w:rsidRDefault="00517429" w:rsidP="008B51E9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iCs/>
          <w:sz w:val="22"/>
          <w:szCs w:val="22"/>
        </w:rPr>
      </w:pPr>
      <w:r w:rsidRPr="006B6667">
        <w:rPr>
          <w:iCs/>
          <w:sz w:val="22"/>
          <w:szCs w:val="22"/>
        </w:rPr>
        <w:t>абзац</w:t>
      </w:r>
      <w:r w:rsidRPr="006B6667">
        <w:rPr>
          <w:sz w:val="22"/>
          <w:szCs w:val="22"/>
        </w:rPr>
        <w:t xml:space="preserve"> робиться автоматично – 1,25 см</w:t>
      </w:r>
      <w:r w:rsidR="008B51E9">
        <w:rPr>
          <w:sz w:val="22"/>
          <w:szCs w:val="22"/>
          <w:lang w:val="ru-RU"/>
        </w:rPr>
        <w:t xml:space="preserve">; </w:t>
      </w:r>
    </w:p>
    <w:p w:rsidR="008B51E9" w:rsidRPr="008B51E9" w:rsidRDefault="008B51E9" w:rsidP="008B51E9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rStyle w:val="hps"/>
          <w:iCs/>
          <w:sz w:val="22"/>
          <w:szCs w:val="22"/>
        </w:rPr>
      </w:pPr>
      <w:r w:rsidRPr="008B51E9">
        <w:rPr>
          <w:sz w:val="22"/>
          <w:szCs w:val="22"/>
        </w:rPr>
        <w:t>файл повинен бути названий прізвищем учасника, наприклад, «Іванов</w:t>
      </w:r>
      <w:r>
        <w:rPr>
          <w:sz w:val="22"/>
          <w:szCs w:val="22"/>
          <w:lang w:val="ru-RU"/>
        </w:rPr>
        <w:t>_</w:t>
      </w:r>
      <w:r w:rsidRPr="008B51E9">
        <w:rPr>
          <w:sz w:val="22"/>
          <w:szCs w:val="22"/>
        </w:rPr>
        <w:t>заявка», «Іванов</w:t>
      </w:r>
      <w:r>
        <w:rPr>
          <w:sz w:val="22"/>
          <w:szCs w:val="22"/>
          <w:lang w:val="ru-RU"/>
        </w:rPr>
        <w:t>_</w:t>
      </w:r>
      <w:r w:rsidRPr="008B51E9">
        <w:rPr>
          <w:sz w:val="22"/>
          <w:szCs w:val="22"/>
        </w:rPr>
        <w:t xml:space="preserve">тези». </w:t>
      </w:r>
    </w:p>
    <w:p w:rsidR="00517429" w:rsidRPr="006B6667" w:rsidRDefault="00517429" w:rsidP="008E3AF4">
      <w:pPr>
        <w:jc w:val="center"/>
        <w:rPr>
          <w:bCs/>
          <w:sz w:val="22"/>
          <w:szCs w:val="22"/>
        </w:rPr>
      </w:pPr>
    </w:p>
    <w:p w:rsidR="00517429" w:rsidRPr="008B51E9" w:rsidRDefault="00517429" w:rsidP="008E3AF4">
      <w:pPr>
        <w:jc w:val="both"/>
        <w:rPr>
          <w:sz w:val="22"/>
          <w:szCs w:val="22"/>
        </w:rPr>
      </w:pPr>
      <w:r w:rsidRPr="006B6667">
        <w:rPr>
          <w:sz w:val="22"/>
          <w:szCs w:val="22"/>
        </w:rPr>
        <w:t xml:space="preserve">Тези доповідей друкуються в авторській редакції. Автори несуть відповідальність за достовірність наведених фактів, посилань, власних імен тощо. Редколегія залишає за собою право відхиляти </w:t>
      </w:r>
      <w:r w:rsidR="008B51E9" w:rsidRPr="008B51E9">
        <w:rPr>
          <w:sz w:val="22"/>
          <w:szCs w:val="22"/>
        </w:rPr>
        <w:t>тези</w:t>
      </w:r>
      <w:r w:rsidRPr="008B51E9">
        <w:rPr>
          <w:sz w:val="22"/>
          <w:szCs w:val="22"/>
        </w:rPr>
        <w:t xml:space="preserve">, що подані з порушенням вимог, а також редагувати їх. </w:t>
      </w:r>
    </w:p>
    <w:p w:rsidR="00517429" w:rsidRPr="006B6667" w:rsidRDefault="00517429" w:rsidP="008E3AF4">
      <w:pPr>
        <w:jc w:val="center"/>
        <w:rPr>
          <w:color w:val="000000"/>
          <w:sz w:val="22"/>
          <w:szCs w:val="22"/>
        </w:rPr>
      </w:pPr>
    </w:p>
    <w:p w:rsidR="00517429" w:rsidRPr="006B6667" w:rsidRDefault="00517429" w:rsidP="008E3AF4">
      <w:pPr>
        <w:jc w:val="both"/>
        <w:rPr>
          <w:spacing w:val="-8"/>
          <w:sz w:val="22"/>
          <w:szCs w:val="22"/>
        </w:rPr>
      </w:pPr>
      <w:r w:rsidRPr="006B6667">
        <w:rPr>
          <w:b/>
          <w:spacing w:val="-8"/>
          <w:sz w:val="22"/>
          <w:szCs w:val="22"/>
        </w:rPr>
        <w:t>Телефони для довідок:</w:t>
      </w:r>
      <w:r w:rsidRPr="006B6667">
        <w:rPr>
          <w:spacing w:val="-8"/>
          <w:sz w:val="22"/>
          <w:szCs w:val="22"/>
        </w:rPr>
        <w:t xml:space="preserve"> </w:t>
      </w:r>
    </w:p>
    <w:p w:rsidR="00517429" w:rsidRPr="006B6667" w:rsidRDefault="00517429" w:rsidP="008E3AF4">
      <w:pPr>
        <w:jc w:val="both"/>
        <w:rPr>
          <w:sz w:val="22"/>
          <w:szCs w:val="22"/>
        </w:rPr>
      </w:pPr>
      <w:r w:rsidRPr="006B6667">
        <w:rPr>
          <w:sz w:val="22"/>
          <w:szCs w:val="22"/>
        </w:rPr>
        <w:t xml:space="preserve">+38-050-156-88-89 – Суюсанов </w:t>
      </w:r>
      <w:proofErr w:type="spellStart"/>
      <w:r w:rsidRPr="006B6667">
        <w:rPr>
          <w:sz w:val="22"/>
          <w:szCs w:val="22"/>
        </w:rPr>
        <w:t>Лут</w:t>
      </w:r>
      <w:proofErr w:type="spellEnd"/>
      <w:r w:rsidRPr="006B6667">
        <w:rPr>
          <w:sz w:val="22"/>
          <w:szCs w:val="22"/>
        </w:rPr>
        <w:t xml:space="preserve"> </w:t>
      </w:r>
      <w:proofErr w:type="spellStart"/>
      <w:r w:rsidRPr="006B6667">
        <w:rPr>
          <w:sz w:val="22"/>
          <w:szCs w:val="22"/>
        </w:rPr>
        <w:t>Ікрамович</w:t>
      </w:r>
      <w:proofErr w:type="spellEnd"/>
      <w:r w:rsidRPr="006B6667">
        <w:rPr>
          <w:sz w:val="22"/>
          <w:szCs w:val="22"/>
        </w:rPr>
        <w:t xml:space="preserve">, завідувач кафедри соціально-гуманітарних дисциплін. </w:t>
      </w:r>
    </w:p>
    <w:p w:rsidR="00517429" w:rsidRPr="006B6667" w:rsidRDefault="00517429" w:rsidP="008E3AF4">
      <w:pPr>
        <w:jc w:val="both"/>
        <w:rPr>
          <w:sz w:val="22"/>
          <w:szCs w:val="22"/>
        </w:rPr>
      </w:pPr>
      <w:r w:rsidRPr="006B6667">
        <w:rPr>
          <w:spacing w:val="-8"/>
          <w:sz w:val="22"/>
          <w:szCs w:val="22"/>
        </w:rPr>
        <w:t xml:space="preserve">+38-099-777-65-60 – Кононенко Тетяна Володимирівна, </w:t>
      </w:r>
      <w:r w:rsidRPr="006B6667">
        <w:rPr>
          <w:sz w:val="22"/>
          <w:szCs w:val="22"/>
        </w:rPr>
        <w:t xml:space="preserve">професор кафедри соціально-гуманітарних дисциплін. </w:t>
      </w:r>
    </w:p>
    <w:p w:rsidR="0071781F" w:rsidRDefault="00C805A8" w:rsidP="008E3AF4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9.1pt;margin-top:2.95pt;width:96.25pt;height:65.3pt;z-index:-251658240">
            <v:imagedata r:id="rId6" o:title=""/>
          </v:shape>
        </w:pict>
      </w:r>
    </w:p>
    <w:p w:rsidR="00517429" w:rsidRPr="00772A0B" w:rsidRDefault="00517429" w:rsidP="008E3AF4">
      <w:pPr>
        <w:tabs>
          <w:tab w:val="left" w:pos="3240"/>
        </w:tabs>
        <w:rPr>
          <w:b/>
          <w:sz w:val="22"/>
          <w:szCs w:val="22"/>
          <w:lang w:val="ru-RU"/>
        </w:rPr>
      </w:pPr>
      <w:r w:rsidRPr="00772A0B">
        <w:rPr>
          <w:b/>
          <w:sz w:val="22"/>
          <w:szCs w:val="22"/>
        </w:rPr>
        <w:t>З повагою,</w:t>
      </w:r>
      <w:r w:rsidRPr="00772A0B">
        <w:rPr>
          <w:b/>
          <w:sz w:val="22"/>
          <w:szCs w:val="22"/>
          <w:lang w:val="ru-RU"/>
        </w:rPr>
        <w:t xml:space="preserve"> </w:t>
      </w:r>
    </w:p>
    <w:p w:rsidR="006271F2" w:rsidRPr="008F4C29" w:rsidRDefault="003C15E3" w:rsidP="008F4C29">
      <w:pPr>
        <w:tabs>
          <w:tab w:val="left" w:pos="3240"/>
        </w:tabs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Т.в.о. р</w:t>
      </w:r>
      <w:r w:rsidR="00517429" w:rsidRPr="00772A0B">
        <w:rPr>
          <w:b/>
          <w:sz w:val="22"/>
          <w:szCs w:val="22"/>
          <w:lang w:val="ru-RU"/>
        </w:rPr>
        <w:t>ектор</w:t>
      </w:r>
      <w:r>
        <w:rPr>
          <w:b/>
          <w:sz w:val="22"/>
          <w:szCs w:val="22"/>
          <w:lang w:val="ru-RU"/>
        </w:rPr>
        <w:t>а</w:t>
      </w:r>
      <w:bookmarkStart w:id="0" w:name="_GoBack"/>
      <w:bookmarkEnd w:id="0"/>
    </w:p>
    <w:p w:rsidR="00517429" w:rsidRPr="00772A0B" w:rsidRDefault="003C15E3" w:rsidP="008E3AF4">
      <w:pPr>
        <w:tabs>
          <w:tab w:val="left" w:pos="3240"/>
        </w:tabs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Є.С</w:t>
      </w:r>
      <w:r w:rsidR="00517429" w:rsidRPr="00772A0B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Назимко</w:t>
      </w:r>
      <w:r w:rsidR="00517429" w:rsidRPr="00772A0B">
        <w:rPr>
          <w:b/>
          <w:sz w:val="22"/>
          <w:szCs w:val="22"/>
          <w:lang w:val="ru-RU"/>
        </w:rPr>
        <w:t xml:space="preserve"> </w:t>
      </w:r>
    </w:p>
    <w:p w:rsidR="00517429" w:rsidRPr="00F010FB" w:rsidRDefault="000B75B9" w:rsidP="008E3AF4">
      <w:pPr>
        <w:jc w:val="center"/>
        <w:rPr>
          <w:b/>
          <w:sz w:val="22"/>
          <w:szCs w:val="22"/>
        </w:rPr>
      </w:pPr>
      <w:r w:rsidRPr="00F010FB">
        <w:rPr>
          <w:b/>
          <w:sz w:val="22"/>
          <w:szCs w:val="22"/>
        </w:rPr>
        <w:lastRenderedPageBreak/>
        <w:t xml:space="preserve">ЗРАЗОК ОФОРМЛЕННЯ ТЕЗ ДОПОВІДІ </w:t>
      </w:r>
    </w:p>
    <w:p w:rsidR="00517429" w:rsidRDefault="00517429" w:rsidP="008E3AF4">
      <w:pPr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jc w:val="center"/>
        <w:rPr>
          <w:sz w:val="22"/>
          <w:szCs w:val="22"/>
          <w:lang w:val="ru-RU"/>
        </w:rPr>
      </w:pPr>
    </w:p>
    <w:p w:rsidR="000B75B9" w:rsidRPr="000B75B9" w:rsidRDefault="000B75B9" w:rsidP="008E3AF4">
      <w:pPr>
        <w:jc w:val="center"/>
        <w:rPr>
          <w:sz w:val="22"/>
          <w:szCs w:val="22"/>
          <w:lang w:val="ru-RU"/>
        </w:rPr>
      </w:pPr>
    </w:p>
    <w:p w:rsidR="00517429" w:rsidRPr="00F010FB" w:rsidRDefault="00517429" w:rsidP="008E3AF4">
      <w:pPr>
        <w:jc w:val="right"/>
        <w:rPr>
          <w:b/>
          <w:sz w:val="22"/>
          <w:szCs w:val="22"/>
        </w:rPr>
      </w:pPr>
      <w:r w:rsidRPr="00F010FB">
        <w:rPr>
          <w:b/>
          <w:sz w:val="22"/>
          <w:szCs w:val="22"/>
        </w:rPr>
        <w:t xml:space="preserve">Іванов І.І. </w:t>
      </w:r>
    </w:p>
    <w:p w:rsidR="00517429" w:rsidRDefault="00517429" w:rsidP="008E3AF4">
      <w:pPr>
        <w:jc w:val="right"/>
        <w:rPr>
          <w:b/>
          <w:sz w:val="22"/>
          <w:szCs w:val="22"/>
        </w:rPr>
      </w:pPr>
      <w:r w:rsidRPr="00F010FB">
        <w:rPr>
          <w:b/>
          <w:sz w:val="22"/>
          <w:szCs w:val="22"/>
        </w:rPr>
        <w:t xml:space="preserve">Донецький </w:t>
      </w:r>
      <w:r>
        <w:rPr>
          <w:b/>
          <w:sz w:val="22"/>
          <w:szCs w:val="22"/>
        </w:rPr>
        <w:t xml:space="preserve">юридичний інститут МВС </w:t>
      </w:r>
    </w:p>
    <w:p w:rsidR="00517429" w:rsidRPr="00F010FB" w:rsidRDefault="00517429" w:rsidP="008E3AF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України </w:t>
      </w:r>
    </w:p>
    <w:p w:rsidR="00517429" w:rsidRPr="00F010FB" w:rsidRDefault="00517429" w:rsidP="008E3AF4">
      <w:pPr>
        <w:jc w:val="center"/>
        <w:rPr>
          <w:sz w:val="22"/>
          <w:szCs w:val="22"/>
        </w:rPr>
      </w:pPr>
    </w:p>
    <w:p w:rsidR="00517429" w:rsidRPr="00F010FB" w:rsidRDefault="00517429" w:rsidP="008E3AF4">
      <w:pPr>
        <w:jc w:val="center"/>
        <w:rPr>
          <w:b/>
          <w:sz w:val="22"/>
          <w:szCs w:val="22"/>
        </w:rPr>
      </w:pPr>
      <w:r w:rsidRPr="00F010FB">
        <w:rPr>
          <w:b/>
          <w:sz w:val="22"/>
          <w:szCs w:val="22"/>
        </w:rPr>
        <w:t>ПРОБЛЕМ</w:t>
      </w:r>
      <w:r>
        <w:rPr>
          <w:b/>
          <w:sz w:val="22"/>
          <w:szCs w:val="22"/>
        </w:rPr>
        <w:t>А</w:t>
      </w:r>
      <w:r w:rsidRPr="00F010FB">
        <w:rPr>
          <w:b/>
          <w:sz w:val="22"/>
          <w:szCs w:val="22"/>
        </w:rPr>
        <w:t xml:space="preserve"> ЗАХИСТУ ПРАВ ЛЮДИНИ В СУЧАСНІЙ УКРАЇНІ</w:t>
      </w:r>
      <w:r>
        <w:rPr>
          <w:b/>
          <w:sz w:val="22"/>
          <w:szCs w:val="22"/>
        </w:rPr>
        <w:t xml:space="preserve"> </w:t>
      </w:r>
    </w:p>
    <w:p w:rsidR="00517429" w:rsidRPr="00F010FB" w:rsidRDefault="00517429" w:rsidP="008E3AF4">
      <w:pPr>
        <w:jc w:val="center"/>
        <w:rPr>
          <w:sz w:val="22"/>
          <w:szCs w:val="22"/>
        </w:rPr>
      </w:pPr>
    </w:p>
    <w:p w:rsidR="000B75B9" w:rsidRPr="00F010FB" w:rsidRDefault="00517429" w:rsidP="000B75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Текст. </w:t>
      </w:r>
      <w:r w:rsidR="000B75B9">
        <w:rPr>
          <w:sz w:val="22"/>
          <w:szCs w:val="22"/>
        </w:rPr>
        <w:t xml:space="preserve">Текст. Текст. Текст. Текст. Текст. Текст. Текст. Текст. Текст. Текст. Текст. Текст. Текст. Текст. Текст. Текст. Текст. </w:t>
      </w:r>
    </w:p>
    <w:p w:rsidR="00517429" w:rsidRDefault="00517429" w:rsidP="008E3AF4">
      <w:pPr>
        <w:jc w:val="center"/>
        <w:rPr>
          <w:sz w:val="22"/>
          <w:szCs w:val="22"/>
        </w:rPr>
      </w:pPr>
    </w:p>
    <w:p w:rsidR="00517429" w:rsidRPr="00F010FB" w:rsidRDefault="00517429" w:rsidP="008E3AF4">
      <w:pPr>
        <w:jc w:val="center"/>
        <w:rPr>
          <w:b/>
          <w:sz w:val="22"/>
          <w:szCs w:val="22"/>
        </w:rPr>
      </w:pPr>
      <w:r w:rsidRPr="00F010FB">
        <w:rPr>
          <w:b/>
          <w:sz w:val="22"/>
          <w:szCs w:val="22"/>
        </w:rPr>
        <w:t>Література</w:t>
      </w:r>
      <w:r>
        <w:rPr>
          <w:b/>
          <w:sz w:val="22"/>
          <w:szCs w:val="22"/>
        </w:rPr>
        <w:t xml:space="preserve">: </w:t>
      </w:r>
    </w:p>
    <w:p w:rsidR="00517429" w:rsidRDefault="00517429" w:rsidP="008E3AF4">
      <w:pPr>
        <w:jc w:val="center"/>
        <w:rPr>
          <w:sz w:val="22"/>
          <w:szCs w:val="22"/>
        </w:rPr>
      </w:pPr>
    </w:p>
    <w:p w:rsidR="00517429" w:rsidRDefault="0051742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0B75B9" w:rsidRDefault="000B75B9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3C15E3" w:rsidRDefault="003C15E3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  <w:lang w:val="ru-RU"/>
        </w:rPr>
      </w:pPr>
    </w:p>
    <w:p w:rsidR="00C22E60" w:rsidRPr="003C15E3" w:rsidRDefault="002F2832" w:rsidP="008E3AF4">
      <w:pPr>
        <w:tabs>
          <w:tab w:val="left" w:pos="283"/>
          <w:tab w:val="left" w:pos="567"/>
        </w:tabs>
        <w:autoSpaceDE w:val="0"/>
        <w:jc w:val="center"/>
        <w:rPr>
          <w:b/>
          <w:sz w:val="22"/>
          <w:szCs w:val="22"/>
          <w:u w:val="single"/>
        </w:rPr>
      </w:pPr>
      <w:r w:rsidRPr="003C15E3">
        <w:rPr>
          <w:b/>
          <w:sz w:val="22"/>
          <w:szCs w:val="22"/>
          <w:u w:val="single"/>
        </w:rPr>
        <w:t xml:space="preserve">Адреса оргкомітету: </w:t>
      </w:r>
    </w:p>
    <w:p w:rsidR="003C15E3" w:rsidRPr="003C15E3" w:rsidRDefault="003C15E3" w:rsidP="008E3AF4">
      <w:pPr>
        <w:tabs>
          <w:tab w:val="left" w:pos="283"/>
          <w:tab w:val="left" w:pos="567"/>
        </w:tabs>
        <w:autoSpaceDE w:val="0"/>
        <w:jc w:val="center"/>
        <w:rPr>
          <w:sz w:val="22"/>
          <w:szCs w:val="22"/>
        </w:rPr>
      </w:pPr>
    </w:p>
    <w:p w:rsidR="000B75B9" w:rsidRPr="003C15E3" w:rsidRDefault="000B75B9" w:rsidP="000B75B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15E3">
        <w:rPr>
          <w:b/>
          <w:bCs/>
          <w:sz w:val="22"/>
          <w:szCs w:val="22"/>
        </w:rPr>
        <w:t>50</w:t>
      </w:r>
      <w:r w:rsidR="002F2832" w:rsidRPr="003C15E3">
        <w:rPr>
          <w:b/>
          <w:bCs/>
          <w:sz w:val="22"/>
          <w:szCs w:val="22"/>
        </w:rPr>
        <w:t>0</w:t>
      </w:r>
      <w:r w:rsidRPr="003C15E3">
        <w:rPr>
          <w:b/>
          <w:bCs/>
          <w:sz w:val="22"/>
          <w:szCs w:val="22"/>
        </w:rPr>
        <w:t>6</w:t>
      </w:r>
      <w:r w:rsidR="002F2832" w:rsidRPr="003C15E3">
        <w:rPr>
          <w:b/>
          <w:bCs/>
          <w:sz w:val="22"/>
          <w:szCs w:val="22"/>
        </w:rPr>
        <w:t>5</w:t>
      </w:r>
      <w:r w:rsidRPr="003C15E3">
        <w:rPr>
          <w:b/>
          <w:bCs/>
          <w:sz w:val="22"/>
          <w:szCs w:val="22"/>
        </w:rPr>
        <w:t xml:space="preserve">, м. Кривий Ріг, </w:t>
      </w:r>
    </w:p>
    <w:p w:rsidR="000B75B9" w:rsidRPr="003C15E3" w:rsidRDefault="002F2832" w:rsidP="000B75B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15E3">
        <w:rPr>
          <w:b/>
          <w:bCs/>
          <w:sz w:val="22"/>
          <w:szCs w:val="22"/>
        </w:rPr>
        <w:t xml:space="preserve">вул. Степана </w:t>
      </w:r>
      <w:proofErr w:type="spellStart"/>
      <w:r w:rsidRPr="003C15E3">
        <w:rPr>
          <w:b/>
          <w:bCs/>
          <w:sz w:val="22"/>
          <w:szCs w:val="22"/>
        </w:rPr>
        <w:t>Тільги</w:t>
      </w:r>
      <w:proofErr w:type="spellEnd"/>
      <w:r w:rsidR="000B75B9" w:rsidRPr="003C15E3">
        <w:rPr>
          <w:b/>
          <w:bCs/>
          <w:sz w:val="22"/>
          <w:szCs w:val="22"/>
        </w:rPr>
        <w:t>, 2</w:t>
      </w:r>
      <w:r w:rsidRPr="003C15E3">
        <w:rPr>
          <w:b/>
          <w:bCs/>
          <w:sz w:val="22"/>
          <w:szCs w:val="22"/>
        </w:rPr>
        <w:t>1</w:t>
      </w:r>
      <w:r w:rsidR="000B75B9" w:rsidRPr="003C15E3">
        <w:rPr>
          <w:b/>
          <w:bCs/>
          <w:sz w:val="22"/>
          <w:szCs w:val="22"/>
        </w:rPr>
        <w:t xml:space="preserve">, </w:t>
      </w:r>
    </w:p>
    <w:p w:rsidR="002F2832" w:rsidRPr="003C15E3" w:rsidRDefault="002F2832" w:rsidP="000B75B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15E3">
        <w:rPr>
          <w:b/>
          <w:bCs/>
          <w:sz w:val="22"/>
          <w:szCs w:val="22"/>
        </w:rPr>
        <w:t xml:space="preserve">Донецький юридичний інститут МВС України </w:t>
      </w:r>
    </w:p>
    <w:p w:rsidR="000B75B9" w:rsidRPr="003C15E3" w:rsidRDefault="000B75B9" w:rsidP="000B75B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15E3">
        <w:rPr>
          <w:b/>
          <w:bCs/>
          <w:sz w:val="22"/>
          <w:szCs w:val="22"/>
        </w:rPr>
        <w:t>тел.</w:t>
      </w:r>
      <w:r w:rsidR="002F2832" w:rsidRPr="003C15E3">
        <w:rPr>
          <w:b/>
          <w:bCs/>
          <w:sz w:val="22"/>
          <w:szCs w:val="22"/>
        </w:rPr>
        <w:t>/факс</w:t>
      </w:r>
      <w:r w:rsidRPr="003C15E3">
        <w:rPr>
          <w:b/>
          <w:bCs/>
          <w:sz w:val="22"/>
          <w:szCs w:val="22"/>
        </w:rPr>
        <w:t xml:space="preserve"> </w:t>
      </w:r>
      <w:r w:rsidR="002F2832" w:rsidRPr="003C15E3">
        <w:rPr>
          <w:b/>
          <w:bCs/>
          <w:sz w:val="22"/>
          <w:szCs w:val="22"/>
        </w:rPr>
        <w:t xml:space="preserve">(0564) 92-94-92 </w:t>
      </w:r>
    </w:p>
    <w:p w:rsidR="003C15E3" w:rsidRPr="003C15E3" w:rsidRDefault="00D63CB7" w:rsidP="003C15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6271F2">
        <w:rPr>
          <w:b/>
          <w:bCs/>
          <w:sz w:val="22"/>
          <w:szCs w:val="22"/>
          <w:lang w:val="de-DE"/>
        </w:rPr>
        <w:t>e-mail</w:t>
      </w:r>
      <w:proofErr w:type="spellEnd"/>
      <w:r>
        <w:rPr>
          <w:b/>
          <w:bCs/>
          <w:sz w:val="22"/>
          <w:szCs w:val="22"/>
        </w:rPr>
        <w:t xml:space="preserve">: </w:t>
      </w:r>
      <w:hyperlink r:id="rId7" w:history="1">
        <w:r w:rsidR="003C15E3" w:rsidRPr="006271F2">
          <w:rPr>
            <w:rStyle w:val="a3"/>
            <w:b/>
            <w:bCs/>
            <w:sz w:val="22"/>
            <w:szCs w:val="22"/>
            <w:lang w:val="de-DE"/>
          </w:rPr>
          <w:t>donetskfip</w:t>
        </w:r>
        <w:r w:rsidR="003C15E3" w:rsidRPr="003C15E3">
          <w:rPr>
            <w:rStyle w:val="a3"/>
            <w:b/>
            <w:bCs/>
            <w:sz w:val="22"/>
            <w:szCs w:val="22"/>
          </w:rPr>
          <w:t>@</w:t>
        </w:r>
        <w:r w:rsidR="003C15E3" w:rsidRPr="006271F2">
          <w:rPr>
            <w:rStyle w:val="a3"/>
            <w:b/>
            <w:bCs/>
            <w:sz w:val="22"/>
            <w:szCs w:val="22"/>
            <w:lang w:val="de-DE"/>
          </w:rPr>
          <w:t>ukr</w:t>
        </w:r>
        <w:r w:rsidR="003C15E3" w:rsidRPr="003C15E3">
          <w:rPr>
            <w:rStyle w:val="a3"/>
            <w:b/>
            <w:bCs/>
            <w:sz w:val="22"/>
            <w:szCs w:val="22"/>
          </w:rPr>
          <w:t>.</w:t>
        </w:r>
        <w:r w:rsidR="003C15E3" w:rsidRPr="006271F2">
          <w:rPr>
            <w:rStyle w:val="a3"/>
            <w:b/>
            <w:bCs/>
            <w:sz w:val="22"/>
            <w:szCs w:val="22"/>
            <w:lang w:val="de-DE"/>
          </w:rPr>
          <w:t>net</w:t>
        </w:r>
      </w:hyperlink>
      <w:r w:rsidR="003C15E3">
        <w:rPr>
          <w:b/>
          <w:bCs/>
          <w:sz w:val="22"/>
          <w:szCs w:val="22"/>
        </w:rPr>
        <w:t xml:space="preserve"> </w:t>
      </w:r>
    </w:p>
    <w:p w:rsidR="00973B8F" w:rsidRDefault="000B75B9" w:rsidP="00973B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</w:p>
    <w:p w:rsidR="00973B8F" w:rsidRDefault="00973B8F" w:rsidP="00973B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участь у конференції </w:t>
      </w:r>
    </w:p>
    <w:p w:rsidR="0071781F" w:rsidRPr="0071781F" w:rsidRDefault="00973B8F" w:rsidP="0071781F">
      <w:pPr>
        <w:jc w:val="center"/>
        <w:rPr>
          <w:b/>
          <w:sz w:val="22"/>
          <w:szCs w:val="22"/>
          <w:lang w:val="ru-RU"/>
        </w:rPr>
      </w:pPr>
      <w:r w:rsidRPr="0071781F">
        <w:rPr>
          <w:b/>
          <w:sz w:val="22"/>
          <w:szCs w:val="22"/>
        </w:rPr>
        <w:t>«</w:t>
      </w:r>
      <w:r w:rsidR="0071781F" w:rsidRPr="0071781F">
        <w:rPr>
          <w:b/>
          <w:sz w:val="22"/>
          <w:szCs w:val="22"/>
          <w:shd w:val="clear" w:color="auto" w:fill="FFFFFF"/>
        </w:rPr>
        <w:t>Українство: динаміка сенсів і вимірів національного буття</w:t>
      </w:r>
      <w:r w:rsidR="0071781F" w:rsidRPr="0071781F">
        <w:rPr>
          <w:b/>
          <w:sz w:val="22"/>
          <w:szCs w:val="22"/>
        </w:rPr>
        <w:t>»</w:t>
      </w:r>
      <w:r w:rsidR="0071781F">
        <w:rPr>
          <w:b/>
          <w:sz w:val="22"/>
          <w:szCs w:val="22"/>
        </w:rPr>
        <w:t xml:space="preserve"> </w:t>
      </w:r>
    </w:p>
    <w:p w:rsidR="00973B8F" w:rsidRDefault="00973B8F" w:rsidP="00973B8F">
      <w:pPr>
        <w:jc w:val="center"/>
        <w:rPr>
          <w:sz w:val="22"/>
          <w:szCs w:val="22"/>
          <w:lang w:val="ru-RU"/>
        </w:rPr>
      </w:pPr>
    </w:p>
    <w:p w:rsidR="000B75B9" w:rsidRDefault="000B75B9" w:rsidP="00973B8F">
      <w:pPr>
        <w:jc w:val="center"/>
        <w:rPr>
          <w:sz w:val="22"/>
          <w:szCs w:val="22"/>
          <w:lang w:val="ru-RU"/>
        </w:rPr>
      </w:pPr>
    </w:p>
    <w:p w:rsidR="000B75B9" w:rsidRPr="000B75B9" w:rsidRDefault="000B75B9" w:rsidP="00973B8F">
      <w:pPr>
        <w:jc w:val="center"/>
        <w:rPr>
          <w:sz w:val="22"/>
          <w:szCs w:val="22"/>
          <w:lang w:val="ru-RU"/>
        </w:rPr>
      </w:pPr>
    </w:p>
    <w:p w:rsidR="000B048E" w:rsidRPr="000B048E" w:rsidRDefault="000B048E" w:rsidP="000B048E">
      <w:pPr>
        <w:jc w:val="both"/>
        <w:rPr>
          <w:sz w:val="22"/>
          <w:szCs w:val="22"/>
        </w:rPr>
      </w:pPr>
      <w:r w:rsidRPr="000B048E">
        <w:rPr>
          <w:sz w:val="22"/>
          <w:szCs w:val="22"/>
        </w:rPr>
        <w:t>Прізвище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_______________________________</w:t>
      </w:r>
    </w:p>
    <w:p w:rsidR="000B048E" w:rsidRPr="000B048E" w:rsidRDefault="000B048E" w:rsidP="000B048E">
      <w:pPr>
        <w:jc w:val="both"/>
        <w:rPr>
          <w:sz w:val="22"/>
          <w:szCs w:val="22"/>
        </w:rPr>
      </w:pPr>
      <w:r w:rsidRPr="000B048E">
        <w:rPr>
          <w:sz w:val="22"/>
          <w:szCs w:val="22"/>
        </w:rPr>
        <w:t>Ім’я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___________________________________</w:t>
      </w:r>
    </w:p>
    <w:p w:rsidR="000B048E" w:rsidRPr="000B048E" w:rsidRDefault="000B048E" w:rsidP="000B048E">
      <w:pPr>
        <w:jc w:val="both"/>
        <w:rPr>
          <w:sz w:val="22"/>
          <w:szCs w:val="22"/>
        </w:rPr>
      </w:pPr>
      <w:r w:rsidRPr="000B048E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 xml:space="preserve"> </w:t>
      </w:r>
      <w:r w:rsidRPr="000B048E">
        <w:rPr>
          <w:sz w:val="22"/>
          <w:szCs w:val="22"/>
        </w:rPr>
        <w:t>батькові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_____________________________</w:t>
      </w:r>
    </w:p>
    <w:p w:rsidR="000B048E" w:rsidRDefault="000B048E" w:rsidP="000B048E">
      <w:pPr>
        <w:jc w:val="both"/>
        <w:rPr>
          <w:sz w:val="22"/>
          <w:szCs w:val="22"/>
          <w:lang w:val="ru-RU"/>
        </w:rPr>
      </w:pPr>
      <w:r w:rsidRPr="000B048E">
        <w:rPr>
          <w:sz w:val="22"/>
          <w:szCs w:val="22"/>
        </w:rPr>
        <w:t>Науковий ступінь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________________________</w:t>
      </w:r>
    </w:p>
    <w:p w:rsidR="000B048E" w:rsidRPr="000B048E" w:rsidRDefault="000B048E" w:rsidP="000B048E">
      <w:pPr>
        <w:jc w:val="both"/>
        <w:rPr>
          <w:sz w:val="22"/>
          <w:szCs w:val="22"/>
        </w:rPr>
      </w:pPr>
      <w:r w:rsidRPr="000B048E">
        <w:rPr>
          <w:sz w:val="22"/>
          <w:szCs w:val="22"/>
        </w:rPr>
        <w:t>Вчене звання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___________________________</w:t>
      </w:r>
    </w:p>
    <w:p w:rsidR="000B048E" w:rsidRPr="000B048E" w:rsidRDefault="000B048E" w:rsidP="000B048E">
      <w:pPr>
        <w:jc w:val="both"/>
        <w:rPr>
          <w:sz w:val="22"/>
          <w:szCs w:val="22"/>
        </w:rPr>
      </w:pPr>
      <w:r w:rsidRPr="000B048E">
        <w:rPr>
          <w:sz w:val="22"/>
          <w:szCs w:val="22"/>
        </w:rPr>
        <w:t>Місце роботи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___________________________</w:t>
      </w:r>
    </w:p>
    <w:p w:rsidR="000B048E" w:rsidRPr="000B048E" w:rsidRDefault="000B048E" w:rsidP="000B048E">
      <w:pPr>
        <w:jc w:val="both"/>
        <w:rPr>
          <w:sz w:val="22"/>
          <w:szCs w:val="22"/>
        </w:rPr>
      </w:pPr>
      <w:r w:rsidRPr="000B048E">
        <w:rPr>
          <w:sz w:val="22"/>
          <w:szCs w:val="22"/>
        </w:rPr>
        <w:t>Посада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_________________________________</w:t>
      </w:r>
    </w:p>
    <w:p w:rsidR="000B048E" w:rsidRPr="000B048E" w:rsidRDefault="000B048E" w:rsidP="000B048E">
      <w:pPr>
        <w:jc w:val="both"/>
        <w:rPr>
          <w:sz w:val="22"/>
          <w:szCs w:val="22"/>
        </w:rPr>
      </w:pPr>
      <w:r w:rsidRPr="000B048E">
        <w:rPr>
          <w:sz w:val="22"/>
          <w:szCs w:val="22"/>
        </w:rPr>
        <w:t>Назва доповіді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__________________________</w:t>
      </w:r>
    </w:p>
    <w:p w:rsidR="000B048E" w:rsidRPr="000B048E" w:rsidRDefault="000B048E" w:rsidP="000B048E">
      <w:pPr>
        <w:jc w:val="both"/>
        <w:rPr>
          <w:sz w:val="22"/>
          <w:szCs w:val="22"/>
        </w:rPr>
      </w:pPr>
      <w:r>
        <w:rPr>
          <w:sz w:val="22"/>
          <w:szCs w:val="22"/>
        </w:rPr>
        <w:t>Електронна а</w:t>
      </w:r>
      <w:r w:rsidRPr="000B048E">
        <w:rPr>
          <w:sz w:val="22"/>
          <w:szCs w:val="22"/>
        </w:rPr>
        <w:t>дреса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_______________________</w:t>
      </w:r>
    </w:p>
    <w:p w:rsidR="000B048E" w:rsidRPr="000B048E" w:rsidRDefault="000B048E" w:rsidP="000B048E">
      <w:pPr>
        <w:jc w:val="both"/>
        <w:rPr>
          <w:sz w:val="22"/>
          <w:szCs w:val="22"/>
        </w:rPr>
      </w:pPr>
      <w:r w:rsidRPr="000B048E">
        <w:rPr>
          <w:sz w:val="22"/>
          <w:szCs w:val="22"/>
        </w:rPr>
        <w:t>Контактн</w:t>
      </w:r>
      <w:r>
        <w:rPr>
          <w:sz w:val="22"/>
          <w:szCs w:val="22"/>
        </w:rPr>
        <w:t>ий</w:t>
      </w:r>
      <w:r w:rsidRPr="000B048E">
        <w:rPr>
          <w:sz w:val="22"/>
          <w:szCs w:val="22"/>
        </w:rPr>
        <w:t xml:space="preserve"> телефон</w:t>
      </w:r>
      <w:r>
        <w:rPr>
          <w:sz w:val="22"/>
          <w:szCs w:val="22"/>
        </w:rPr>
        <w:t xml:space="preserve"> </w:t>
      </w:r>
      <w:r w:rsidRPr="000B048E">
        <w:rPr>
          <w:sz w:val="22"/>
          <w:szCs w:val="22"/>
        </w:rPr>
        <w:t>_____________________</w:t>
      </w:r>
    </w:p>
    <w:p w:rsidR="000B048E" w:rsidRDefault="000B048E" w:rsidP="000B04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участі в конференції </w:t>
      </w:r>
    </w:p>
    <w:p w:rsidR="000B048E" w:rsidRPr="000B048E" w:rsidRDefault="000B048E" w:rsidP="000B04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(очна / заочна) </w:t>
      </w:r>
      <w:r w:rsidRPr="000B048E">
        <w:rPr>
          <w:sz w:val="22"/>
          <w:szCs w:val="22"/>
        </w:rPr>
        <w:t>__________________________</w:t>
      </w:r>
    </w:p>
    <w:p w:rsidR="000B048E" w:rsidRDefault="000B048E" w:rsidP="000B048E">
      <w:pPr>
        <w:jc w:val="center"/>
        <w:rPr>
          <w:sz w:val="22"/>
          <w:szCs w:val="22"/>
        </w:rPr>
      </w:pPr>
    </w:p>
    <w:p w:rsidR="000B048E" w:rsidRDefault="000B048E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0B75B9" w:rsidRDefault="000B75B9" w:rsidP="000B048E">
      <w:pPr>
        <w:jc w:val="center"/>
        <w:rPr>
          <w:sz w:val="22"/>
          <w:szCs w:val="22"/>
          <w:lang w:val="ru-RU"/>
        </w:rPr>
      </w:pPr>
    </w:p>
    <w:p w:rsidR="00517429" w:rsidRPr="00850979" w:rsidRDefault="00517429" w:rsidP="008E3AF4">
      <w:pPr>
        <w:tabs>
          <w:tab w:val="left" w:pos="709"/>
        </w:tabs>
        <w:jc w:val="center"/>
        <w:rPr>
          <w:b/>
          <w:sz w:val="32"/>
          <w:szCs w:val="32"/>
        </w:rPr>
      </w:pPr>
      <w:r w:rsidRPr="00850979">
        <w:rPr>
          <w:b/>
          <w:sz w:val="32"/>
          <w:szCs w:val="32"/>
        </w:rPr>
        <w:t xml:space="preserve">ДОНЕЦЬКИЙ ЮРИДИЧНИЙ ІНСТИТУТ МВС УКРАЇНИ </w:t>
      </w:r>
    </w:p>
    <w:p w:rsidR="00517429" w:rsidRPr="00850979" w:rsidRDefault="00517429" w:rsidP="008E3AF4">
      <w:pPr>
        <w:tabs>
          <w:tab w:val="left" w:pos="709"/>
        </w:tabs>
        <w:jc w:val="center"/>
        <w:rPr>
          <w:szCs w:val="28"/>
        </w:rPr>
      </w:pPr>
    </w:p>
    <w:p w:rsidR="00517429" w:rsidRPr="00850979" w:rsidRDefault="00517429" w:rsidP="008E3AF4">
      <w:pPr>
        <w:jc w:val="center"/>
        <w:rPr>
          <w:b/>
          <w:szCs w:val="28"/>
        </w:rPr>
      </w:pPr>
      <w:r w:rsidRPr="00850979">
        <w:rPr>
          <w:b/>
          <w:szCs w:val="28"/>
        </w:rPr>
        <w:t>КАФЕДРА</w:t>
      </w:r>
      <w:r>
        <w:rPr>
          <w:b/>
          <w:szCs w:val="28"/>
        </w:rPr>
        <w:t xml:space="preserve"> </w:t>
      </w:r>
    </w:p>
    <w:p w:rsidR="00517429" w:rsidRPr="00850979" w:rsidRDefault="00517429" w:rsidP="008E3AF4">
      <w:pPr>
        <w:jc w:val="center"/>
        <w:rPr>
          <w:b/>
          <w:szCs w:val="28"/>
        </w:rPr>
      </w:pPr>
      <w:r w:rsidRPr="00850979">
        <w:rPr>
          <w:b/>
          <w:szCs w:val="28"/>
        </w:rPr>
        <w:t>СОЦІАЛЬНО-ГУМАНІТАРНИХ</w:t>
      </w:r>
      <w:r>
        <w:rPr>
          <w:b/>
          <w:szCs w:val="28"/>
        </w:rPr>
        <w:t xml:space="preserve"> </w:t>
      </w:r>
    </w:p>
    <w:p w:rsidR="00517429" w:rsidRPr="00850979" w:rsidRDefault="00517429" w:rsidP="008E3AF4">
      <w:pPr>
        <w:jc w:val="center"/>
        <w:rPr>
          <w:b/>
          <w:szCs w:val="28"/>
        </w:rPr>
      </w:pPr>
      <w:r w:rsidRPr="00850979">
        <w:rPr>
          <w:b/>
          <w:szCs w:val="28"/>
        </w:rPr>
        <w:t>ДИСЦИПЛІН</w:t>
      </w:r>
      <w:r>
        <w:rPr>
          <w:b/>
          <w:szCs w:val="28"/>
        </w:rPr>
        <w:t xml:space="preserve"> </w:t>
      </w:r>
    </w:p>
    <w:p w:rsidR="00B50224" w:rsidRDefault="00B50224" w:rsidP="008E3AF4">
      <w:pPr>
        <w:jc w:val="center"/>
        <w:rPr>
          <w:sz w:val="24"/>
          <w:lang w:val="ru-RU"/>
        </w:rPr>
      </w:pPr>
    </w:p>
    <w:p w:rsidR="00863321" w:rsidRDefault="00863321" w:rsidP="008E3AF4">
      <w:pPr>
        <w:jc w:val="center"/>
        <w:rPr>
          <w:sz w:val="24"/>
          <w:lang w:val="ru-RU"/>
        </w:rPr>
      </w:pPr>
    </w:p>
    <w:p w:rsidR="00863321" w:rsidRDefault="00C805A8" w:rsidP="008E3AF4">
      <w:pPr>
        <w:jc w:val="center"/>
        <w:rPr>
          <w:sz w:val="24"/>
          <w:lang w:val="ru-RU"/>
        </w:rPr>
      </w:pPr>
      <w:r>
        <w:rPr>
          <w:sz w:val="24"/>
          <w:lang w:val="ru-RU"/>
        </w:rPr>
        <w:pict>
          <v:shape id="_x0000_i1025" type="#_x0000_t75" style="width:2in;height:133.5pt">
            <v:imagedata r:id="rId8" o:title="znak"/>
          </v:shape>
        </w:pict>
      </w:r>
    </w:p>
    <w:p w:rsidR="00863321" w:rsidRDefault="00863321" w:rsidP="008E3AF4">
      <w:pPr>
        <w:jc w:val="center"/>
        <w:rPr>
          <w:sz w:val="24"/>
          <w:lang w:val="ru-RU"/>
        </w:rPr>
      </w:pPr>
    </w:p>
    <w:p w:rsidR="00863321" w:rsidRDefault="00863321" w:rsidP="008E3AF4">
      <w:pPr>
        <w:jc w:val="center"/>
        <w:rPr>
          <w:sz w:val="24"/>
          <w:lang w:val="ru-RU"/>
        </w:rPr>
      </w:pPr>
    </w:p>
    <w:p w:rsidR="00517429" w:rsidRPr="006B6667" w:rsidRDefault="00517429" w:rsidP="008E3AF4">
      <w:pPr>
        <w:jc w:val="center"/>
        <w:rPr>
          <w:b/>
          <w:szCs w:val="28"/>
        </w:rPr>
      </w:pPr>
      <w:r w:rsidRPr="006B6667">
        <w:rPr>
          <w:b/>
          <w:szCs w:val="28"/>
        </w:rPr>
        <w:t>Всеукраїнська наукова конференція</w:t>
      </w:r>
      <w:r>
        <w:rPr>
          <w:b/>
          <w:szCs w:val="28"/>
        </w:rPr>
        <w:t xml:space="preserve"> </w:t>
      </w:r>
    </w:p>
    <w:p w:rsidR="00517429" w:rsidRPr="00850979" w:rsidRDefault="00517429" w:rsidP="008E3AF4">
      <w:pPr>
        <w:jc w:val="center"/>
        <w:rPr>
          <w:szCs w:val="28"/>
        </w:rPr>
      </w:pPr>
    </w:p>
    <w:p w:rsidR="00153811" w:rsidRPr="002F2832" w:rsidRDefault="00517429" w:rsidP="00153811">
      <w:pPr>
        <w:jc w:val="center"/>
        <w:rPr>
          <w:b/>
          <w:sz w:val="32"/>
          <w:szCs w:val="32"/>
          <w:lang w:val="ru-RU"/>
        </w:rPr>
      </w:pPr>
      <w:r w:rsidRPr="002F2832">
        <w:rPr>
          <w:b/>
          <w:sz w:val="32"/>
          <w:szCs w:val="32"/>
        </w:rPr>
        <w:t>«</w:t>
      </w:r>
      <w:r w:rsidR="002F2832" w:rsidRPr="002F2832">
        <w:rPr>
          <w:b/>
          <w:sz w:val="32"/>
          <w:szCs w:val="32"/>
          <w:shd w:val="clear" w:color="auto" w:fill="FFFFFF"/>
        </w:rPr>
        <w:t>УКРАЇНСТВО: ДИНАМІКА СЕНСІВ І ВИМІРІВ НАЦІОНАЛЬНОГО БУТТЯ</w:t>
      </w:r>
      <w:r w:rsidR="00153811" w:rsidRPr="002F2832">
        <w:rPr>
          <w:b/>
          <w:sz w:val="32"/>
          <w:szCs w:val="32"/>
        </w:rPr>
        <w:t xml:space="preserve">» </w:t>
      </w:r>
    </w:p>
    <w:p w:rsidR="00517429" w:rsidRPr="00153811" w:rsidRDefault="00517429" w:rsidP="00153811">
      <w:pPr>
        <w:jc w:val="center"/>
        <w:rPr>
          <w:szCs w:val="28"/>
        </w:rPr>
      </w:pPr>
    </w:p>
    <w:p w:rsidR="00517429" w:rsidRPr="00850979" w:rsidRDefault="00153811" w:rsidP="008E3AF4">
      <w:pPr>
        <w:jc w:val="center"/>
        <w:rPr>
          <w:b/>
          <w:szCs w:val="28"/>
        </w:rPr>
      </w:pPr>
      <w:r>
        <w:rPr>
          <w:b/>
          <w:szCs w:val="28"/>
        </w:rPr>
        <w:t>10</w:t>
      </w:r>
      <w:r w:rsidR="00517429" w:rsidRPr="00850979">
        <w:rPr>
          <w:b/>
          <w:szCs w:val="28"/>
        </w:rPr>
        <w:t xml:space="preserve"> </w:t>
      </w:r>
      <w:r>
        <w:rPr>
          <w:b/>
          <w:szCs w:val="28"/>
        </w:rPr>
        <w:t>листопад</w:t>
      </w:r>
      <w:r w:rsidR="003C22E6">
        <w:rPr>
          <w:b/>
          <w:szCs w:val="28"/>
        </w:rPr>
        <w:t>а</w:t>
      </w:r>
      <w:r w:rsidR="00517429" w:rsidRPr="00850979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="00517429" w:rsidRPr="00850979">
        <w:rPr>
          <w:b/>
          <w:szCs w:val="28"/>
        </w:rPr>
        <w:t xml:space="preserve"> року </w:t>
      </w:r>
    </w:p>
    <w:p w:rsidR="00517429" w:rsidRDefault="00517429" w:rsidP="008E3AF4">
      <w:pPr>
        <w:jc w:val="center"/>
        <w:rPr>
          <w:szCs w:val="28"/>
        </w:rPr>
      </w:pPr>
    </w:p>
    <w:p w:rsidR="00517429" w:rsidRPr="00DE64A6" w:rsidRDefault="00517429" w:rsidP="008E3AF4">
      <w:pPr>
        <w:pStyle w:val="Normal1"/>
        <w:spacing w:line="240" w:lineRule="auto"/>
        <w:ind w:firstLine="0"/>
        <w:jc w:val="center"/>
        <w:rPr>
          <w:b/>
          <w:szCs w:val="28"/>
          <w:lang w:val="uk-UA"/>
        </w:rPr>
      </w:pPr>
      <w:r w:rsidRPr="00DE64A6">
        <w:rPr>
          <w:b/>
          <w:szCs w:val="28"/>
          <w:lang w:val="uk-UA"/>
        </w:rPr>
        <w:t>м. Кривий Ріг</w:t>
      </w:r>
      <w:r>
        <w:rPr>
          <w:b/>
          <w:szCs w:val="28"/>
          <w:lang w:val="uk-UA"/>
        </w:rPr>
        <w:t xml:space="preserve"> </w:t>
      </w:r>
    </w:p>
    <w:sectPr w:rsidR="00517429" w:rsidRPr="00DE64A6" w:rsidSect="00C24B2B">
      <w:pgSz w:w="16838" w:h="11906" w:orient="landscape" w:code="9"/>
      <w:pgMar w:top="1134" w:right="1134" w:bottom="1134" w:left="1134" w:header="709" w:footer="709" w:gutter="0"/>
      <w:cols w:num="3" w:space="708" w:equalWidth="0">
        <w:col w:w="4384" w:space="708"/>
        <w:col w:w="4384" w:space="708"/>
        <w:col w:w="4386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5D22"/>
    <w:multiLevelType w:val="hybridMultilevel"/>
    <w:tmpl w:val="41F6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2522"/>
    <w:multiLevelType w:val="hybridMultilevel"/>
    <w:tmpl w:val="B5B09CF6"/>
    <w:lvl w:ilvl="0" w:tplc="4B1A97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40058"/>
    <w:multiLevelType w:val="multilevel"/>
    <w:tmpl w:val="B95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02A36"/>
    <w:multiLevelType w:val="hybridMultilevel"/>
    <w:tmpl w:val="39FCECF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F54717"/>
    <w:multiLevelType w:val="hybridMultilevel"/>
    <w:tmpl w:val="C94A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B5A9E"/>
    <w:multiLevelType w:val="hybridMultilevel"/>
    <w:tmpl w:val="604EE8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18F"/>
    <w:rsid w:val="00032F6F"/>
    <w:rsid w:val="000B048E"/>
    <w:rsid w:val="000B75B9"/>
    <w:rsid w:val="00153811"/>
    <w:rsid w:val="002F2832"/>
    <w:rsid w:val="00357357"/>
    <w:rsid w:val="0037732E"/>
    <w:rsid w:val="00396AAA"/>
    <w:rsid w:val="003B43CC"/>
    <w:rsid w:val="003C15E3"/>
    <w:rsid w:val="003C22E6"/>
    <w:rsid w:val="0041001A"/>
    <w:rsid w:val="0043536B"/>
    <w:rsid w:val="004A1E24"/>
    <w:rsid w:val="00517429"/>
    <w:rsid w:val="00544F09"/>
    <w:rsid w:val="005D2B26"/>
    <w:rsid w:val="006271F2"/>
    <w:rsid w:val="006B6667"/>
    <w:rsid w:val="0071781F"/>
    <w:rsid w:val="007516BD"/>
    <w:rsid w:val="00771E5A"/>
    <w:rsid w:val="00772A0B"/>
    <w:rsid w:val="007F618F"/>
    <w:rsid w:val="00850979"/>
    <w:rsid w:val="00863321"/>
    <w:rsid w:val="0087566E"/>
    <w:rsid w:val="008B51E9"/>
    <w:rsid w:val="008E3AF4"/>
    <w:rsid w:val="008F4C29"/>
    <w:rsid w:val="008F7A7C"/>
    <w:rsid w:val="00973B8F"/>
    <w:rsid w:val="00991456"/>
    <w:rsid w:val="00A23B0A"/>
    <w:rsid w:val="00A40D6D"/>
    <w:rsid w:val="00A64DEE"/>
    <w:rsid w:val="00AD6555"/>
    <w:rsid w:val="00B50224"/>
    <w:rsid w:val="00B65EBF"/>
    <w:rsid w:val="00BA644C"/>
    <w:rsid w:val="00BE4939"/>
    <w:rsid w:val="00C22E60"/>
    <w:rsid w:val="00C24B2B"/>
    <w:rsid w:val="00C805A8"/>
    <w:rsid w:val="00C80FD7"/>
    <w:rsid w:val="00CC2645"/>
    <w:rsid w:val="00CC4B6E"/>
    <w:rsid w:val="00CC5D99"/>
    <w:rsid w:val="00D63CB7"/>
    <w:rsid w:val="00D763D5"/>
    <w:rsid w:val="00DE64A6"/>
    <w:rsid w:val="00E30733"/>
    <w:rsid w:val="00F010FB"/>
    <w:rsid w:val="00FA1F5C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4CB5ADF9-9E82-48AC-807A-270A7F58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E3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AF4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8E3AF4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uiPriority w:val="99"/>
    <w:qFormat/>
    <w:rsid w:val="008E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uiPriority w:val="99"/>
    <w:rsid w:val="008E3AF4"/>
  </w:style>
  <w:style w:type="paragraph" w:customStyle="1" w:styleId="1">
    <w:name w:val="Знак1 Знак Знак Знак Знак Знак Знак Знак Знак Знак Знак Знак Знак Знак Знак Знак Знак Знак Знак Знак"/>
    <w:basedOn w:val="a"/>
    <w:rsid w:val="000B048E"/>
    <w:rPr>
      <w:rFonts w:ascii="Verdana" w:hAnsi="Verdana" w:cs="Verdana"/>
      <w:sz w:val="20"/>
      <w:szCs w:val="20"/>
      <w:lang w:eastAsia="en-US"/>
    </w:rPr>
  </w:style>
  <w:style w:type="paragraph" w:styleId="a5">
    <w:name w:val="Body Text"/>
    <w:basedOn w:val="a"/>
    <w:link w:val="a6"/>
    <w:rsid w:val="000B75B9"/>
    <w:pPr>
      <w:ind w:right="-81"/>
      <w:jc w:val="center"/>
    </w:pPr>
  </w:style>
  <w:style w:type="character" w:customStyle="1" w:styleId="a6">
    <w:name w:val="Основной текст Знак"/>
    <w:link w:val="a5"/>
    <w:rsid w:val="000B75B9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netskfi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netskfip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Пиня</dc:creator>
  <cp:keywords/>
  <dc:description/>
  <cp:lastModifiedBy>Tanya</cp:lastModifiedBy>
  <cp:revision>26</cp:revision>
  <dcterms:created xsi:type="dcterms:W3CDTF">2016-06-27T08:44:00Z</dcterms:created>
  <dcterms:modified xsi:type="dcterms:W3CDTF">2017-09-06T10:00:00Z</dcterms:modified>
</cp:coreProperties>
</file>